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28"/>
        <w:gridCol w:w="5103"/>
      </w:tblGrid>
      <w:tr w:rsidR="00AD29D1" w:rsidTr="00AD29D1">
        <w:trPr>
          <w:trHeight w:val="145"/>
        </w:trPr>
        <w:tc>
          <w:tcPr>
            <w:tcW w:w="4928" w:type="dxa"/>
          </w:tcPr>
          <w:p w:rsidR="00AD29D1" w:rsidRDefault="00AD29D1" w:rsidP="00AD29D1">
            <w:pPr>
              <w:pStyle w:val="12"/>
              <w:tabs>
                <w:tab w:val="left" w:pos="-1728"/>
                <w:tab w:val="left" w:pos="7472"/>
              </w:tabs>
              <w:spacing w:after="60"/>
              <w:jc w:val="center"/>
            </w:pPr>
            <w:r>
              <w:br w:type="page"/>
            </w:r>
            <w:r w:rsidRPr="00282E12">
              <w:rPr>
                <w:rFonts w:ascii="Times New Roman" w:hAnsi="Times New Roman"/>
                <w:b/>
              </w:rPr>
              <w:t>МИНОБРНАУКИ РОССИИ</w:t>
            </w:r>
          </w:p>
        </w:tc>
        <w:tc>
          <w:tcPr>
            <w:tcW w:w="5103" w:type="dxa"/>
            <w:tcBorders>
              <w:left w:val="nil"/>
            </w:tcBorders>
          </w:tcPr>
          <w:p w:rsidR="00AD29D1" w:rsidRPr="007A6B17" w:rsidRDefault="00AD29D1" w:rsidP="00AD29D1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AD29D1" w:rsidTr="00AD29D1">
        <w:trPr>
          <w:trHeight w:val="2133"/>
        </w:trPr>
        <w:tc>
          <w:tcPr>
            <w:tcW w:w="4928" w:type="dxa"/>
            <w:tcBorders>
              <w:bottom w:val="single" w:sz="4" w:space="0" w:color="auto"/>
            </w:tcBorders>
          </w:tcPr>
          <w:p w:rsidR="00AD29D1" w:rsidRDefault="00AD29D1" w:rsidP="00AD29D1">
            <w:pPr>
              <w:pStyle w:val="12"/>
              <w:tabs>
                <w:tab w:val="left" w:pos="-1728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E12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AD29D1" w:rsidRDefault="00AD29D1" w:rsidP="00AD29D1">
            <w:pPr>
              <w:pStyle w:val="12"/>
              <w:tabs>
                <w:tab w:val="left" w:pos="-1728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91440</wp:posOffset>
                  </wp:positionV>
                  <wp:extent cx="861060" cy="807720"/>
                  <wp:effectExtent l="19050" t="0" r="0" b="0"/>
                  <wp:wrapNone/>
                  <wp:docPr id="2" name="Рисунок 5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E12"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  <w:p w:rsidR="00AD29D1" w:rsidRDefault="00AD29D1" w:rsidP="00AD29D1">
            <w:pPr>
              <w:pStyle w:val="12"/>
              <w:tabs>
                <w:tab w:val="left" w:pos="-1728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E12">
              <w:rPr>
                <w:rFonts w:ascii="Times New Roman" w:hAnsi="Times New Roman"/>
                <w:b/>
                <w:sz w:val="24"/>
                <w:szCs w:val="24"/>
              </w:rPr>
              <w:t>«Пензенский</w:t>
            </w:r>
          </w:p>
          <w:p w:rsidR="00AD29D1" w:rsidRDefault="00AD29D1" w:rsidP="00AD29D1">
            <w:pPr>
              <w:pStyle w:val="12"/>
              <w:tabs>
                <w:tab w:val="left" w:pos="-1728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282E12">
              <w:rPr>
                <w:rFonts w:ascii="Times New Roman" w:hAnsi="Times New Roman"/>
                <w:b/>
                <w:sz w:val="24"/>
                <w:szCs w:val="24"/>
              </w:rPr>
              <w:t>осударственный</w:t>
            </w:r>
          </w:p>
          <w:p w:rsidR="00AD29D1" w:rsidRPr="00282E12" w:rsidRDefault="00AD29D1" w:rsidP="00AD29D1">
            <w:pPr>
              <w:pStyle w:val="12"/>
              <w:tabs>
                <w:tab w:val="left" w:pos="-1728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E12">
              <w:rPr>
                <w:rFonts w:ascii="Times New Roman" w:hAnsi="Times New Roman"/>
                <w:b/>
                <w:sz w:val="24"/>
                <w:szCs w:val="24"/>
              </w:rPr>
              <w:t>университет»</w:t>
            </w:r>
          </w:p>
          <w:p w:rsidR="00AD29D1" w:rsidRPr="007A6B17" w:rsidRDefault="00AD29D1" w:rsidP="00AD29D1">
            <w:pPr>
              <w:pStyle w:val="12"/>
              <w:tabs>
                <w:tab w:val="left" w:pos="-1728"/>
                <w:tab w:val="left" w:pos="7472"/>
              </w:tabs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17">
              <w:rPr>
                <w:rFonts w:ascii="Times New Roman" w:hAnsi="Times New Roman"/>
                <w:b/>
                <w:sz w:val="24"/>
                <w:szCs w:val="24"/>
              </w:rPr>
              <w:t>(ФГБОУ ВО «ПГУ»)</w:t>
            </w:r>
          </w:p>
        </w:tc>
        <w:tc>
          <w:tcPr>
            <w:tcW w:w="5103" w:type="dxa"/>
            <w:tcBorders>
              <w:left w:val="nil"/>
            </w:tcBorders>
          </w:tcPr>
          <w:p w:rsidR="00AD29D1" w:rsidRPr="00D45CF7" w:rsidRDefault="00AD29D1" w:rsidP="00AD29D1">
            <w:pPr>
              <w:spacing w:after="120"/>
              <w:ind w:left="742"/>
              <w:rPr>
                <w:caps/>
              </w:rPr>
            </w:pPr>
            <w:r w:rsidRPr="00D45CF7">
              <w:rPr>
                <w:caps/>
              </w:rPr>
              <w:t>Утвержд</w:t>
            </w:r>
            <w:r>
              <w:rPr>
                <w:caps/>
              </w:rPr>
              <w:t>ено</w:t>
            </w:r>
          </w:p>
          <w:p w:rsidR="00AD29D1" w:rsidRPr="00D45CF7" w:rsidRDefault="00AD29D1" w:rsidP="00AD29D1">
            <w:pPr>
              <w:ind w:left="742"/>
            </w:pPr>
            <w:r>
              <w:t>ученым советом университета</w:t>
            </w:r>
          </w:p>
          <w:p w:rsidR="00AD29D1" w:rsidRDefault="00AD29D1" w:rsidP="00AA2D9F">
            <w:pPr>
              <w:spacing w:before="60"/>
              <w:ind w:left="742"/>
              <w:rPr>
                <w:sz w:val="28"/>
                <w:szCs w:val="28"/>
              </w:rPr>
            </w:pPr>
            <w:r>
              <w:t xml:space="preserve">(протокол от </w:t>
            </w:r>
            <w:r w:rsidR="00AA2D9F">
              <w:t>25.02</w:t>
            </w:r>
            <w:r>
              <w:t>.20</w:t>
            </w:r>
            <w:r w:rsidR="00AA2D9F">
              <w:t>20</w:t>
            </w:r>
            <w:r>
              <w:t xml:space="preserve"> № </w:t>
            </w:r>
            <w:r w:rsidR="00AA2D9F">
              <w:t>6</w:t>
            </w:r>
            <w:r>
              <w:t>)</w:t>
            </w:r>
          </w:p>
        </w:tc>
      </w:tr>
    </w:tbl>
    <w:p w:rsidR="00AD29D1" w:rsidRDefault="00AD29D1" w:rsidP="00AD29D1"/>
    <w:p w:rsidR="00AD29D1" w:rsidRPr="003C213E" w:rsidRDefault="00AD29D1" w:rsidP="00AD29D1">
      <w:pPr>
        <w:rPr>
          <w:b/>
          <w:caps/>
          <w:szCs w:val="20"/>
        </w:rPr>
      </w:pPr>
      <w:r w:rsidRPr="003C213E">
        <w:rPr>
          <w:b/>
          <w:caps/>
          <w:szCs w:val="20"/>
        </w:rPr>
        <w:t>Положение</w:t>
      </w:r>
    </w:p>
    <w:p w:rsidR="00AD29D1" w:rsidRDefault="00AA2D9F" w:rsidP="00AD29D1">
      <w:pPr>
        <w:spacing w:before="120"/>
        <w:rPr>
          <w:szCs w:val="20"/>
        </w:rPr>
      </w:pPr>
      <w:r>
        <w:rPr>
          <w:szCs w:val="20"/>
        </w:rPr>
        <w:t>02</w:t>
      </w:r>
      <w:r w:rsidR="00AD29D1">
        <w:rPr>
          <w:szCs w:val="20"/>
        </w:rPr>
        <w:t>.</w:t>
      </w:r>
      <w:r>
        <w:rPr>
          <w:szCs w:val="20"/>
        </w:rPr>
        <w:t>04</w:t>
      </w:r>
      <w:r w:rsidR="00AD29D1">
        <w:rPr>
          <w:szCs w:val="20"/>
        </w:rPr>
        <w:t>.</w:t>
      </w:r>
      <w:r w:rsidR="00AD29D1" w:rsidRPr="00F63FA9">
        <w:rPr>
          <w:color w:val="000000"/>
        </w:rPr>
        <w:t>20</w:t>
      </w:r>
      <w:r>
        <w:rPr>
          <w:color w:val="000000"/>
        </w:rPr>
        <w:t>20</w:t>
      </w:r>
      <w:r w:rsidR="00AD29D1" w:rsidRPr="00F63FA9">
        <w:rPr>
          <w:color w:val="000000"/>
        </w:rPr>
        <w:tab/>
      </w:r>
      <w:r>
        <w:rPr>
          <w:color w:val="000000"/>
        </w:rPr>
        <w:t>№01/183-72</w:t>
      </w:r>
    </w:p>
    <w:p w:rsidR="00AD29D1" w:rsidRDefault="00AD29D1" w:rsidP="00AD29D1">
      <w:pPr>
        <w:spacing w:before="120"/>
        <w:rPr>
          <w:szCs w:val="20"/>
        </w:rPr>
      </w:pPr>
    </w:p>
    <w:p w:rsidR="00AD29D1" w:rsidRDefault="00AD29D1" w:rsidP="00AD29D1">
      <w:pPr>
        <w:rPr>
          <w:szCs w:val="20"/>
        </w:rPr>
      </w:pPr>
      <w:r>
        <w:rPr>
          <w:szCs w:val="20"/>
        </w:rPr>
        <w:t>об ученом совете институт</w:t>
      </w:r>
      <w:r w:rsidR="00AA2D9F">
        <w:rPr>
          <w:szCs w:val="20"/>
        </w:rPr>
        <w:t>а</w:t>
      </w:r>
      <w:r w:rsidR="00436795" w:rsidRPr="00A37E8E">
        <w:rPr>
          <w:color w:val="000000"/>
        </w:rPr>
        <w:t xml:space="preserve"> </w:t>
      </w:r>
    </w:p>
    <w:p w:rsidR="00AD29D1" w:rsidRDefault="00AD29D1" w:rsidP="00AD29D1">
      <w:pPr>
        <w:rPr>
          <w:szCs w:val="20"/>
        </w:rPr>
      </w:pPr>
    </w:p>
    <w:p w:rsidR="00AD29D1" w:rsidRDefault="00AD29D1" w:rsidP="00AD29D1">
      <w:pPr>
        <w:pStyle w:val="1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Cs w:val="20"/>
        </w:rPr>
      </w:pPr>
      <w:r>
        <w:rPr>
          <w:b/>
          <w:szCs w:val="20"/>
        </w:rPr>
        <w:t>Общие положения</w:t>
      </w:r>
    </w:p>
    <w:p w:rsidR="00AD29D1" w:rsidRPr="007A6B17" w:rsidRDefault="00AD29D1" w:rsidP="00AD29D1">
      <w:pPr>
        <w:tabs>
          <w:tab w:val="left" w:pos="284"/>
        </w:tabs>
        <w:rPr>
          <w:szCs w:val="20"/>
        </w:rPr>
      </w:pP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A37E8E">
        <w:rPr>
          <w:szCs w:val="20"/>
        </w:rPr>
        <w:t xml:space="preserve">Настоящее Положение является </w:t>
      </w:r>
      <w:r w:rsidRPr="00A37E8E">
        <w:rPr>
          <w:color w:val="000000"/>
        </w:rPr>
        <w:t xml:space="preserve">организационно-правовым документом, устанавливающим статус, порядок формирования состава ученого совета </w:t>
      </w:r>
      <w:r w:rsidRPr="008207C3">
        <w:rPr>
          <w:color w:val="000000"/>
        </w:rPr>
        <w:t>института</w:t>
      </w:r>
      <w:r w:rsidRPr="00A37E8E">
        <w:rPr>
          <w:color w:val="000000"/>
        </w:rPr>
        <w:t xml:space="preserve"> (далее – </w:t>
      </w:r>
      <w:r w:rsidR="00AA2D9F">
        <w:rPr>
          <w:color w:val="000000"/>
        </w:rPr>
        <w:t>у</w:t>
      </w:r>
      <w:r w:rsidRPr="00A37E8E">
        <w:rPr>
          <w:color w:val="000000"/>
        </w:rPr>
        <w:t>ченый совет), его компетенци</w:t>
      </w:r>
      <w:r>
        <w:rPr>
          <w:color w:val="000000"/>
        </w:rPr>
        <w:t>и</w:t>
      </w:r>
      <w:r w:rsidRPr="00A37E8E">
        <w:rPr>
          <w:color w:val="000000"/>
        </w:rPr>
        <w:t xml:space="preserve">, обязанности членов, порядок организации деятельности и принятия решений. 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>Настоящее Положение разработано в соответствии с требованиями следующих нормативных документов:</w:t>
      </w:r>
    </w:p>
    <w:p w:rsidR="00AD29D1" w:rsidRDefault="00AD29D1" w:rsidP="00AD29D1">
      <w:pPr>
        <w:pStyle w:val="210"/>
        <w:numPr>
          <w:ilvl w:val="0"/>
          <w:numId w:val="19"/>
        </w:numPr>
        <w:shd w:val="clear" w:color="auto" w:fill="auto"/>
        <w:tabs>
          <w:tab w:val="left" w:pos="-4962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Федеральный закон от 29.12.2012 № 273-ФЗ «Об образовании в Российской Федерации»;</w:t>
      </w:r>
    </w:p>
    <w:p w:rsidR="00AD29D1" w:rsidRDefault="00AD29D1" w:rsidP="00AD29D1">
      <w:pPr>
        <w:pStyle w:val="210"/>
        <w:numPr>
          <w:ilvl w:val="0"/>
          <w:numId w:val="19"/>
        </w:numPr>
        <w:shd w:val="clear" w:color="auto" w:fill="auto"/>
        <w:tabs>
          <w:tab w:val="left" w:pos="-4962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Положение о порядке замещения должностей педагогических работников, относящихся к профессорско-преподавательскому составу;</w:t>
      </w:r>
    </w:p>
    <w:p w:rsidR="00AD29D1" w:rsidRDefault="007D5BCE" w:rsidP="00AD29D1">
      <w:pPr>
        <w:pStyle w:val="210"/>
        <w:numPr>
          <w:ilvl w:val="0"/>
          <w:numId w:val="19"/>
        </w:numPr>
        <w:shd w:val="clear" w:color="auto" w:fill="auto"/>
        <w:tabs>
          <w:tab w:val="left" w:pos="-4962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hyperlink r:id="rId8" w:history="1">
        <w:r w:rsidR="00AD29D1" w:rsidRPr="00F63FA9">
          <w:rPr>
            <w:rFonts w:ascii="Times New Roman" w:eastAsia="Calibri" w:hAnsi="Times New Roman"/>
            <w:color w:val="000000"/>
            <w:sz w:val="24"/>
            <w:szCs w:val="24"/>
            <w:lang w:eastAsia="ru-RU"/>
          </w:rPr>
          <w:t>Положение о выборах деканов факультетов и заведующих кафедрами</w:t>
        </w:r>
      </w:hyperlink>
      <w:r w:rsidR="00AD29D1"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;</w:t>
      </w:r>
    </w:p>
    <w:p w:rsidR="00AD29D1" w:rsidRDefault="00AD29D1" w:rsidP="00AD29D1">
      <w:pPr>
        <w:pStyle w:val="210"/>
        <w:numPr>
          <w:ilvl w:val="0"/>
          <w:numId w:val="19"/>
        </w:numPr>
        <w:shd w:val="clear" w:color="auto" w:fill="auto"/>
        <w:tabs>
          <w:tab w:val="left" w:pos="-4962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Устав Пензенского государственного университета;</w:t>
      </w:r>
    </w:p>
    <w:p w:rsidR="00AD29D1" w:rsidRPr="00F63FA9" w:rsidRDefault="00AD29D1" w:rsidP="00AD29D1">
      <w:pPr>
        <w:pStyle w:val="210"/>
        <w:numPr>
          <w:ilvl w:val="0"/>
          <w:numId w:val="19"/>
        </w:numPr>
        <w:shd w:val="clear" w:color="auto" w:fill="auto"/>
        <w:tabs>
          <w:tab w:val="left" w:pos="-4962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другие нормативно-правовые акты.</w:t>
      </w:r>
    </w:p>
    <w:p w:rsidR="00AD29D1" w:rsidRPr="00862CF5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862CF5">
        <w:rPr>
          <w:color w:val="000000"/>
        </w:rPr>
        <w:t>Ученый совет является коллегиальным органом, осуществляющим общее руководство институтом и содействующим исполнению полномочий директора института  для решения основных вопросов деятельности института.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>Настоящее Положение вступает в силу с момента его утверждения и введения в действие.</w:t>
      </w:r>
    </w:p>
    <w:p w:rsidR="00AD29D1" w:rsidRPr="00F63FA9" w:rsidRDefault="00961343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436795">
        <w:rPr>
          <w:color w:val="000000"/>
        </w:rPr>
        <w:t>Подлинник</w:t>
      </w:r>
      <w:r w:rsidR="00AD29D1" w:rsidRPr="00436795">
        <w:rPr>
          <w:color w:val="000000"/>
        </w:rPr>
        <w:t xml:space="preserve"> Положения</w:t>
      </w:r>
      <w:r w:rsidR="00AD29D1" w:rsidRPr="00F63FA9">
        <w:rPr>
          <w:color w:val="000000"/>
        </w:rPr>
        <w:t xml:space="preserve"> хранится </w:t>
      </w:r>
      <w:r w:rsidR="00AD29D1">
        <w:rPr>
          <w:color w:val="000000"/>
        </w:rPr>
        <w:t>у ученого секретаря ученого совета</w:t>
      </w:r>
      <w:r w:rsidR="00F34508">
        <w:rPr>
          <w:color w:val="000000"/>
        </w:rPr>
        <w:t xml:space="preserve"> </w:t>
      </w:r>
      <w:r w:rsidR="00AA2D9F">
        <w:rPr>
          <w:color w:val="000000"/>
        </w:rPr>
        <w:t>института</w:t>
      </w:r>
      <w:r w:rsidR="00AD29D1" w:rsidRPr="00F63FA9">
        <w:rPr>
          <w:color w:val="000000"/>
        </w:rPr>
        <w:t>. Электронная версия Положения размещается на официально</w:t>
      </w:r>
      <w:r w:rsidR="00AD29D1">
        <w:rPr>
          <w:color w:val="000000"/>
        </w:rPr>
        <w:t>м</w:t>
      </w:r>
      <w:r w:rsidR="00AD29D1" w:rsidRPr="00F63FA9">
        <w:rPr>
          <w:color w:val="000000"/>
        </w:rPr>
        <w:t xml:space="preserve"> сайт</w:t>
      </w:r>
      <w:r w:rsidR="00AD29D1">
        <w:rPr>
          <w:color w:val="000000"/>
        </w:rPr>
        <w:t>е</w:t>
      </w:r>
      <w:r w:rsidR="00AD29D1" w:rsidRPr="00F63FA9">
        <w:rPr>
          <w:color w:val="000000"/>
        </w:rPr>
        <w:t xml:space="preserve"> </w:t>
      </w:r>
      <w:r w:rsidR="00AA2D9F">
        <w:rPr>
          <w:color w:val="000000"/>
        </w:rPr>
        <w:t>Юридического института</w:t>
      </w:r>
      <w:r w:rsidR="00AD29D1">
        <w:rPr>
          <w:color w:val="000000"/>
        </w:rPr>
        <w:t>.</w:t>
      </w:r>
    </w:p>
    <w:p w:rsidR="00AD29D1" w:rsidRPr="00F63FA9" w:rsidRDefault="00AD29D1" w:rsidP="00AD29D1">
      <w:pPr>
        <w:tabs>
          <w:tab w:val="left" w:pos="-1843"/>
          <w:tab w:val="left" w:pos="1134"/>
        </w:tabs>
        <w:jc w:val="both"/>
        <w:rPr>
          <w:color w:val="000000"/>
        </w:rPr>
      </w:pPr>
    </w:p>
    <w:p w:rsidR="00AD29D1" w:rsidRPr="00F63FA9" w:rsidRDefault="00AD29D1" w:rsidP="00AD29D1">
      <w:pPr>
        <w:pStyle w:val="1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/>
        </w:rPr>
      </w:pPr>
      <w:r w:rsidRPr="00F63FA9">
        <w:rPr>
          <w:b/>
          <w:color w:val="000000"/>
        </w:rPr>
        <w:t xml:space="preserve">Порядок формирования </w:t>
      </w:r>
      <w:r w:rsidR="00AA2D9F">
        <w:rPr>
          <w:b/>
          <w:color w:val="000000"/>
        </w:rPr>
        <w:t>у</w:t>
      </w:r>
      <w:r w:rsidRPr="00F63FA9">
        <w:rPr>
          <w:b/>
          <w:color w:val="000000"/>
        </w:rPr>
        <w:t>ченого совета</w:t>
      </w:r>
      <w:r w:rsidR="00AA2D9F">
        <w:rPr>
          <w:b/>
          <w:color w:val="000000"/>
        </w:rPr>
        <w:t xml:space="preserve"> </w:t>
      </w:r>
      <w:r w:rsidR="002936FE">
        <w:rPr>
          <w:b/>
          <w:color w:val="000000"/>
        </w:rPr>
        <w:t xml:space="preserve">Юридического </w:t>
      </w:r>
      <w:r w:rsidR="00AA2D9F">
        <w:rPr>
          <w:b/>
          <w:color w:val="000000"/>
        </w:rPr>
        <w:t>института</w:t>
      </w:r>
    </w:p>
    <w:p w:rsidR="00AD29D1" w:rsidRPr="00F63FA9" w:rsidRDefault="00AD29D1" w:rsidP="00AD29D1">
      <w:pPr>
        <w:tabs>
          <w:tab w:val="left" w:pos="284"/>
        </w:tabs>
        <w:rPr>
          <w:color w:val="000000"/>
        </w:rPr>
      </w:pP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Состав </w:t>
      </w:r>
      <w:r w:rsidR="00AA2D9F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AA2D9F">
        <w:rPr>
          <w:color w:val="000000"/>
        </w:rPr>
        <w:t xml:space="preserve"> института </w:t>
      </w:r>
      <w:r w:rsidRPr="00F63FA9">
        <w:rPr>
          <w:color w:val="000000"/>
        </w:rPr>
        <w:t xml:space="preserve"> формируется из числа работников института, входящих в его состав по должности, и избранных конференцией работников и обучающихся института (далее – Конференция).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Количество членов </w:t>
      </w:r>
      <w:r w:rsidR="002936FE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2936FE">
        <w:rPr>
          <w:color w:val="000000"/>
        </w:rPr>
        <w:t xml:space="preserve"> ЮИ</w:t>
      </w:r>
      <w:r w:rsidRPr="00F63FA9">
        <w:rPr>
          <w:color w:val="000000"/>
        </w:rPr>
        <w:t xml:space="preserve"> определяется Конференцией </w:t>
      </w:r>
      <w:r w:rsidRPr="006430F7">
        <w:rPr>
          <w:color w:val="000000"/>
        </w:rPr>
        <w:t>открытым голосованием.</w:t>
      </w:r>
      <w:r w:rsidRPr="00F63FA9">
        <w:rPr>
          <w:color w:val="000000"/>
        </w:rPr>
        <w:t xml:space="preserve"> Конференция по выборам в </w:t>
      </w:r>
      <w:r w:rsidR="002936FE">
        <w:rPr>
          <w:color w:val="000000"/>
        </w:rPr>
        <w:t>у</w:t>
      </w:r>
      <w:r w:rsidRPr="00F63FA9">
        <w:rPr>
          <w:color w:val="000000"/>
        </w:rPr>
        <w:t>ченый совет</w:t>
      </w:r>
      <w:r w:rsidR="002936FE">
        <w:rPr>
          <w:color w:val="000000"/>
        </w:rPr>
        <w:t xml:space="preserve"> ЮИ</w:t>
      </w:r>
      <w:r w:rsidRPr="00F63FA9">
        <w:rPr>
          <w:color w:val="000000"/>
        </w:rPr>
        <w:t xml:space="preserve"> созывается действующим </w:t>
      </w:r>
      <w:r w:rsidR="002936FE">
        <w:rPr>
          <w:color w:val="000000"/>
        </w:rPr>
        <w:t>у</w:t>
      </w:r>
      <w:r w:rsidRPr="00F63FA9">
        <w:rPr>
          <w:color w:val="000000"/>
        </w:rPr>
        <w:t>ченым советом</w:t>
      </w:r>
      <w:r w:rsidR="002936FE">
        <w:rPr>
          <w:color w:val="000000"/>
        </w:rPr>
        <w:t xml:space="preserve"> ЮИ </w:t>
      </w:r>
      <w:r w:rsidRPr="00F63FA9">
        <w:rPr>
          <w:color w:val="000000"/>
        </w:rPr>
        <w:t xml:space="preserve"> не позднее, чем за десять дней до окончания срока его полномочий.</w:t>
      </w:r>
    </w:p>
    <w:p w:rsidR="00AD29D1" w:rsidRPr="00F63FA9" w:rsidRDefault="00AD29D1" w:rsidP="00AD29D1">
      <w:pPr>
        <w:ind w:firstLine="708"/>
        <w:jc w:val="both"/>
        <w:rPr>
          <w:color w:val="000000"/>
        </w:rPr>
      </w:pPr>
      <w:r w:rsidRPr="00F63FA9">
        <w:rPr>
          <w:color w:val="000000"/>
        </w:rPr>
        <w:t>Делегаты Конференции избираются на общ</w:t>
      </w:r>
      <w:r w:rsidR="002936FE">
        <w:rPr>
          <w:color w:val="000000"/>
        </w:rPr>
        <w:t>ем</w:t>
      </w:r>
      <w:r w:rsidRPr="00F63FA9">
        <w:rPr>
          <w:color w:val="000000"/>
        </w:rPr>
        <w:t xml:space="preserve"> собрани</w:t>
      </w:r>
      <w:r w:rsidR="002936FE">
        <w:rPr>
          <w:color w:val="000000"/>
        </w:rPr>
        <w:t>и</w:t>
      </w:r>
      <w:r w:rsidRPr="00F63FA9">
        <w:rPr>
          <w:color w:val="000000"/>
        </w:rPr>
        <w:t xml:space="preserve"> профессорско-преподавательского состава кафедр, трудовых коллективов </w:t>
      </w:r>
      <w:r w:rsidR="002936FE">
        <w:rPr>
          <w:color w:val="000000"/>
        </w:rPr>
        <w:t>ЮИ</w:t>
      </w:r>
      <w:r w:rsidRPr="00F63FA9">
        <w:rPr>
          <w:color w:val="000000"/>
        </w:rPr>
        <w:t xml:space="preserve">, общих собраниях обучающихся института открытым или тайным голосованием при условии участия в общем собрании не менее двух третьих списочного состава профессорско-преподавательского состава кафедры, работников </w:t>
      </w:r>
      <w:r w:rsidR="002936FE">
        <w:rPr>
          <w:color w:val="000000"/>
        </w:rPr>
        <w:t>ЮИ</w:t>
      </w:r>
      <w:r w:rsidRPr="00F63FA9">
        <w:rPr>
          <w:color w:val="000000"/>
        </w:rPr>
        <w:t xml:space="preserve">, обучающихся </w:t>
      </w:r>
      <w:r w:rsidR="002936FE">
        <w:rPr>
          <w:color w:val="000000"/>
        </w:rPr>
        <w:t>ЮИ</w:t>
      </w:r>
      <w:r w:rsidRPr="00F63FA9">
        <w:rPr>
          <w:color w:val="000000"/>
        </w:rPr>
        <w:t>.</w:t>
      </w:r>
    </w:p>
    <w:p w:rsidR="00AD29D1" w:rsidRPr="00F63FA9" w:rsidRDefault="00AD29D1" w:rsidP="00AD29D1">
      <w:pPr>
        <w:ind w:firstLine="708"/>
        <w:jc w:val="both"/>
        <w:rPr>
          <w:color w:val="000000"/>
        </w:rPr>
      </w:pPr>
      <w:r w:rsidRPr="00F63FA9">
        <w:rPr>
          <w:color w:val="000000"/>
        </w:rPr>
        <w:lastRenderedPageBreak/>
        <w:t xml:space="preserve">Представители работников и обучающихся считаются избранными в делегаты Конференции, если за них проголосовало более 50 процентов членов общего собрания профессорско-преподавательского состава кафедры, трудового коллектива </w:t>
      </w:r>
      <w:r w:rsidR="002936FE">
        <w:rPr>
          <w:color w:val="000000"/>
        </w:rPr>
        <w:t>ЮИ</w:t>
      </w:r>
      <w:r w:rsidRPr="00F63FA9">
        <w:rPr>
          <w:color w:val="000000"/>
        </w:rPr>
        <w:t xml:space="preserve">, общего собрания обучающихся </w:t>
      </w:r>
      <w:r w:rsidR="002936FE">
        <w:rPr>
          <w:color w:val="000000"/>
        </w:rPr>
        <w:t>ЮИ</w:t>
      </w:r>
      <w:r w:rsidRPr="00F63FA9">
        <w:rPr>
          <w:color w:val="000000"/>
        </w:rPr>
        <w:t>.</w:t>
      </w:r>
    </w:p>
    <w:p w:rsidR="001A4A54" w:rsidRPr="00B8498D" w:rsidRDefault="00AD29D1" w:rsidP="00B8498D">
      <w:pPr>
        <w:ind w:firstLine="708"/>
        <w:jc w:val="both"/>
        <w:rPr>
          <w:color w:val="000000"/>
        </w:rPr>
      </w:pPr>
      <w:r w:rsidRPr="00F63FA9">
        <w:rPr>
          <w:color w:val="000000"/>
        </w:rPr>
        <w:t xml:space="preserve">Представительство членов </w:t>
      </w:r>
      <w:r w:rsidR="00B8498D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B8498D">
        <w:rPr>
          <w:color w:val="000000"/>
        </w:rPr>
        <w:t xml:space="preserve"> ЮИ</w:t>
      </w:r>
      <w:r w:rsidRPr="00F63FA9">
        <w:rPr>
          <w:color w:val="000000"/>
        </w:rPr>
        <w:t xml:space="preserve"> в Конференции должно составлять не более 50 процентов от общего числа делегатов Конференции.</w:t>
      </w:r>
      <w:r w:rsidR="00B8498D">
        <w:rPr>
          <w:color w:val="000000"/>
        </w:rPr>
        <w:t xml:space="preserve"> </w:t>
      </w:r>
      <w:r w:rsidRPr="00B8498D">
        <w:rPr>
          <w:color w:val="000000"/>
        </w:rPr>
        <w:t xml:space="preserve">В состав </w:t>
      </w:r>
      <w:r w:rsidR="00B8498D">
        <w:rPr>
          <w:color w:val="000000"/>
        </w:rPr>
        <w:t>у</w:t>
      </w:r>
      <w:r w:rsidRPr="00B8498D">
        <w:rPr>
          <w:color w:val="000000"/>
        </w:rPr>
        <w:t>ченого совета</w:t>
      </w:r>
      <w:r w:rsidR="00B8498D">
        <w:rPr>
          <w:color w:val="000000"/>
        </w:rPr>
        <w:t xml:space="preserve"> ЮИ </w:t>
      </w:r>
      <w:r w:rsidRPr="00B8498D">
        <w:rPr>
          <w:color w:val="000000"/>
        </w:rPr>
        <w:t xml:space="preserve"> по должности входят:</w:t>
      </w:r>
      <w:r w:rsidR="00B8498D">
        <w:rPr>
          <w:color w:val="000000"/>
        </w:rPr>
        <w:t xml:space="preserve"> </w:t>
      </w:r>
      <w:r w:rsidR="001A4A54" w:rsidRPr="00B8498D">
        <w:rPr>
          <w:color w:val="000000"/>
        </w:rPr>
        <w:t>директор института, заведующие кафедрами, председател</w:t>
      </w:r>
      <w:r w:rsidR="00B8498D">
        <w:rPr>
          <w:color w:val="000000"/>
        </w:rPr>
        <w:t>ь</w:t>
      </w:r>
      <w:r w:rsidR="001A4A54" w:rsidRPr="00B8498D">
        <w:rPr>
          <w:color w:val="000000"/>
        </w:rPr>
        <w:t xml:space="preserve"> </w:t>
      </w:r>
      <w:r w:rsidR="00433B2F" w:rsidRPr="00B8498D">
        <w:rPr>
          <w:color w:val="000000"/>
        </w:rPr>
        <w:t>профсоюзн</w:t>
      </w:r>
      <w:r w:rsidR="00B8498D">
        <w:rPr>
          <w:color w:val="000000"/>
        </w:rPr>
        <w:t>ого</w:t>
      </w:r>
      <w:r w:rsidR="00433B2F" w:rsidRPr="00B8498D">
        <w:rPr>
          <w:color w:val="000000"/>
        </w:rPr>
        <w:t xml:space="preserve"> бюро сотрудников, </w:t>
      </w:r>
      <w:r w:rsidR="00B8498D">
        <w:rPr>
          <w:color w:val="000000"/>
        </w:rPr>
        <w:t xml:space="preserve">председатель </w:t>
      </w:r>
      <w:r w:rsidR="00433B2F" w:rsidRPr="00B8498D">
        <w:rPr>
          <w:color w:val="000000"/>
        </w:rPr>
        <w:t xml:space="preserve"> совета </w:t>
      </w:r>
      <w:r w:rsidR="001A4A54" w:rsidRPr="00B8498D">
        <w:rPr>
          <w:color w:val="000000"/>
        </w:rPr>
        <w:t xml:space="preserve">студенческого </w:t>
      </w:r>
      <w:r w:rsidR="00433B2F" w:rsidRPr="00B8498D">
        <w:rPr>
          <w:color w:val="000000"/>
        </w:rPr>
        <w:t xml:space="preserve">самоуправления </w:t>
      </w:r>
      <w:r w:rsidR="001A4A54" w:rsidRPr="00B8498D">
        <w:rPr>
          <w:color w:val="000000"/>
        </w:rPr>
        <w:t>института</w:t>
      </w:r>
      <w:r w:rsidR="00B8498D">
        <w:rPr>
          <w:color w:val="000000"/>
        </w:rPr>
        <w:t xml:space="preserve">. </w:t>
      </w:r>
    </w:p>
    <w:p w:rsidR="00AD29D1" w:rsidRPr="00B8498D" w:rsidRDefault="00AD29D1" w:rsidP="00B8498D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B8498D">
        <w:rPr>
          <w:color w:val="000000"/>
        </w:rPr>
        <w:t xml:space="preserve">Другие члены </w:t>
      </w:r>
      <w:r w:rsidR="00B8498D" w:rsidRPr="00B8498D">
        <w:rPr>
          <w:color w:val="000000"/>
        </w:rPr>
        <w:t>у</w:t>
      </w:r>
      <w:r w:rsidRPr="00B8498D">
        <w:rPr>
          <w:color w:val="000000"/>
        </w:rPr>
        <w:t xml:space="preserve">ченого совета </w:t>
      </w:r>
      <w:r w:rsidR="00B8498D" w:rsidRPr="00B8498D">
        <w:rPr>
          <w:color w:val="000000"/>
        </w:rPr>
        <w:t xml:space="preserve">ЮИ </w:t>
      </w:r>
      <w:r w:rsidRPr="00B8498D">
        <w:rPr>
          <w:color w:val="000000"/>
        </w:rPr>
        <w:t xml:space="preserve">избираются Конференцией. Число избираемых членов </w:t>
      </w:r>
      <w:r w:rsidR="00B8498D" w:rsidRPr="00B8498D">
        <w:rPr>
          <w:color w:val="000000"/>
        </w:rPr>
        <w:t>у</w:t>
      </w:r>
      <w:r w:rsidRPr="00B8498D">
        <w:rPr>
          <w:color w:val="000000"/>
        </w:rPr>
        <w:t>ченого совета</w:t>
      </w:r>
      <w:r w:rsidR="00B8498D" w:rsidRPr="00B8498D">
        <w:rPr>
          <w:color w:val="000000"/>
        </w:rPr>
        <w:t xml:space="preserve"> ЮИ</w:t>
      </w:r>
      <w:r w:rsidRPr="00B8498D">
        <w:rPr>
          <w:color w:val="000000"/>
        </w:rPr>
        <w:t xml:space="preserve"> устанавливается Конференцией</w:t>
      </w:r>
      <w:r w:rsidR="003A0066" w:rsidRPr="00B8498D">
        <w:rPr>
          <w:color w:val="000000"/>
        </w:rPr>
        <w:t xml:space="preserve">, но не менее 50% от числа членов </w:t>
      </w:r>
      <w:r w:rsidR="00B8498D" w:rsidRPr="00B8498D">
        <w:rPr>
          <w:color w:val="000000"/>
        </w:rPr>
        <w:t>у</w:t>
      </w:r>
      <w:r w:rsidR="003A0066" w:rsidRPr="00B8498D">
        <w:rPr>
          <w:color w:val="000000"/>
        </w:rPr>
        <w:t>ченого совета</w:t>
      </w:r>
      <w:r w:rsidR="00B8498D" w:rsidRPr="00B8498D">
        <w:rPr>
          <w:color w:val="000000"/>
        </w:rPr>
        <w:t xml:space="preserve"> ЮИ</w:t>
      </w:r>
      <w:r w:rsidRPr="00B8498D">
        <w:rPr>
          <w:color w:val="000000"/>
        </w:rPr>
        <w:t>.</w:t>
      </w:r>
      <w:r w:rsidR="001A4A54" w:rsidRPr="00B8498D">
        <w:rPr>
          <w:color w:val="000000"/>
        </w:rPr>
        <w:t xml:space="preserve"> </w:t>
      </w:r>
      <w:r w:rsidRPr="00B8498D">
        <w:rPr>
          <w:color w:val="000000"/>
        </w:rPr>
        <w:t xml:space="preserve">Действующий </w:t>
      </w:r>
      <w:r w:rsidR="00B8498D" w:rsidRPr="00B8498D">
        <w:rPr>
          <w:color w:val="000000"/>
        </w:rPr>
        <w:t>у</w:t>
      </w:r>
      <w:r w:rsidRPr="00B8498D">
        <w:rPr>
          <w:color w:val="000000"/>
        </w:rPr>
        <w:t>ченый совет</w:t>
      </w:r>
      <w:r w:rsidR="00B8498D" w:rsidRPr="00B8498D">
        <w:rPr>
          <w:color w:val="000000"/>
        </w:rPr>
        <w:t xml:space="preserve"> ЮИ </w:t>
      </w:r>
      <w:r w:rsidRPr="00B8498D">
        <w:rPr>
          <w:color w:val="000000"/>
        </w:rPr>
        <w:t>назначает дату, время и место проведения Конференции</w:t>
      </w:r>
      <w:r w:rsidR="00B8498D" w:rsidRPr="00B8498D">
        <w:rPr>
          <w:color w:val="000000"/>
        </w:rPr>
        <w:t>.</w:t>
      </w:r>
    </w:p>
    <w:p w:rsidR="00F52FBB" w:rsidRPr="00F63FA9" w:rsidRDefault="00F52FBB" w:rsidP="00F52FBB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52FBB">
        <w:rPr>
          <w:color w:val="000000"/>
        </w:rPr>
        <w:t xml:space="preserve">Выдвижение кандидатов в избираемые члены </w:t>
      </w:r>
      <w:r w:rsidR="00B8498D">
        <w:rPr>
          <w:color w:val="000000"/>
        </w:rPr>
        <w:t>у</w:t>
      </w:r>
      <w:r w:rsidRPr="00F52FBB">
        <w:rPr>
          <w:color w:val="000000"/>
        </w:rPr>
        <w:t xml:space="preserve">ченого совета  </w:t>
      </w:r>
      <w:r w:rsidR="00B8498D">
        <w:rPr>
          <w:color w:val="000000"/>
        </w:rPr>
        <w:t xml:space="preserve">ЮИ </w:t>
      </w:r>
      <w:r w:rsidRPr="00F52FBB">
        <w:rPr>
          <w:color w:val="000000"/>
        </w:rPr>
        <w:t xml:space="preserve">производится на общих собраниях профессорско-преподавательского состава кафедр, структурных подразделений </w:t>
      </w:r>
      <w:r w:rsidR="00B8498D">
        <w:rPr>
          <w:color w:val="000000"/>
        </w:rPr>
        <w:t>ЮИ</w:t>
      </w:r>
      <w:r w:rsidRPr="00F52FBB">
        <w:rPr>
          <w:color w:val="000000"/>
        </w:rPr>
        <w:t xml:space="preserve"> по итогам обсуждений.</w:t>
      </w:r>
    </w:p>
    <w:p w:rsidR="00F52FBB" w:rsidRPr="00F63FA9" w:rsidRDefault="00F52FBB" w:rsidP="00F52FBB">
      <w:pPr>
        <w:pStyle w:val="13"/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52FBB">
        <w:rPr>
          <w:color w:val="000000"/>
        </w:rPr>
        <w:t xml:space="preserve">Представители от общих собраний профессорско-преподавательского состава кафедр, трудовых коллективов </w:t>
      </w:r>
      <w:r w:rsidR="00B8498D">
        <w:rPr>
          <w:color w:val="000000"/>
        </w:rPr>
        <w:t>ЮИ</w:t>
      </w:r>
      <w:r w:rsidRPr="00F52FBB">
        <w:rPr>
          <w:color w:val="000000"/>
        </w:rPr>
        <w:t xml:space="preserve"> считаются выдвинутыми в кандидаты члена </w:t>
      </w:r>
      <w:r w:rsidR="00B8498D">
        <w:rPr>
          <w:color w:val="000000"/>
        </w:rPr>
        <w:t>у</w:t>
      </w:r>
      <w:r w:rsidRPr="00F52FBB">
        <w:rPr>
          <w:color w:val="000000"/>
        </w:rPr>
        <w:t>ченого совета</w:t>
      </w:r>
      <w:r w:rsidR="00B8498D">
        <w:rPr>
          <w:color w:val="000000"/>
        </w:rPr>
        <w:t xml:space="preserve"> ЮИ</w:t>
      </w:r>
      <w:r w:rsidRPr="00F52FBB">
        <w:rPr>
          <w:color w:val="000000"/>
        </w:rPr>
        <w:t xml:space="preserve">, если за них проголосовало более 50 процентов общего собрания трудового коллектива структурного подразделения института при условии участия в общем собрании не менее двух третьих списочного состава профессорско-преподавательского состава кафедры, структурного подразделения </w:t>
      </w:r>
      <w:r w:rsidR="00F9789E">
        <w:rPr>
          <w:color w:val="000000"/>
        </w:rPr>
        <w:t>ЮИ</w:t>
      </w:r>
      <w:r w:rsidRPr="00F52FBB">
        <w:rPr>
          <w:color w:val="000000"/>
        </w:rPr>
        <w:t>.</w:t>
      </w:r>
      <w:r w:rsidRPr="00F63FA9">
        <w:rPr>
          <w:color w:val="000000"/>
        </w:rPr>
        <w:t xml:space="preserve"> </w:t>
      </w:r>
    </w:p>
    <w:p w:rsidR="00F52FBB" w:rsidRPr="00F52FBB" w:rsidRDefault="00F52FBB" w:rsidP="00F52FBB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52FBB">
        <w:rPr>
          <w:color w:val="000000"/>
        </w:rPr>
        <w:t xml:space="preserve">Список кандидатов в состав избираемой части </w:t>
      </w:r>
      <w:r w:rsidR="00F9789E">
        <w:rPr>
          <w:color w:val="000000"/>
        </w:rPr>
        <w:t>у</w:t>
      </w:r>
      <w:r w:rsidRPr="00F52FBB">
        <w:rPr>
          <w:color w:val="000000"/>
        </w:rPr>
        <w:t>ченого совета</w:t>
      </w:r>
      <w:r w:rsidR="00F9789E">
        <w:rPr>
          <w:color w:val="000000"/>
        </w:rPr>
        <w:t xml:space="preserve"> ЮИ</w:t>
      </w:r>
      <w:r w:rsidRPr="00F52FBB">
        <w:rPr>
          <w:color w:val="000000"/>
        </w:rPr>
        <w:t xml:space="preserve">, выносимый на рассмотрение Конференции, формируется </w:t>
      </w:r>
      <w:r w:rsidR="00F9789E">
        <w:rPr>
          <w:color w:val="000000"/>
        </w:rPr>
        <w:t>у</w:t>
      </w:r>
      <w:r w:rsidRPr="00F52FBB">
        <w:rPr>
          <w:color w:val="000000"/>
        </w:rPr>
        <w:t xml:space="preserve">ченым советом с учетом предложений от общих собраний профессорско-преподавательского состава кафедр, общих собраний трудовых коллективов структурных подразделений </w:t>
      </w:r>
      <w:r w:rsidR="00F9789E">
        <w:rPr>
          <w:color w:val="000000"/>
        </w:rPr>
        <w:t>ЮИ</w:t>
      </w:r>
      <w:r w:rsidRPr="00F52FBB">
        <w:rPr>
          <w:color w:val="000000"/>
        </w:rPr>
        <w:t>.</w:t>
      </w:r>
    </w:p>
    <w:p w:rsidR="00AD29D1" w:rsidRPr="00CA567D" w:rsidRDefault="00AD29D1" w:rsidP="00F52FBB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CA567D">
        <w:rPr>
          <w:color w:val="000000"/>
        </w:rPr>
        <w:t xml:space="preserve">Представители кафедр, структурных подразделений </w:t>
      </w:r>
      <w:r w:rsidR="00F9789E">
        <w:rPr>
          <w:color w:val="000000"/>
        </w:rPr>
        <w:t>ЮИ</w:t>
      </w:r>
      <w:r w:rsidRPr="00CA567D">
        <w:rPr>
          <w:color w:val="000000"/>
        </w:rPr>
        <w:t xml:space="preserve"> считаются избранными в </w:t>
      </w:r>
      <w:r w:rsidR="00F9789E">
        <w:rPr>
          <w:color w:val="000000"/>
        </w:rPr>
        <w:t>у</w:t>
      </w:r>
      <w:r w:rsidRPr="00CA567D">
        <w:rPr>
          <w:color w:val="000000"/>
        </w:rPr>
        <w:t>ченый совет</w:t>
      </w:r>
      <w:r w:rsidR="00F9789E">
        <w:rPr>
          <w:color w:val="000000"/>
        </w:rPr>
        <w:t xml:space="preserve"> ЮИ</w:t>
      </w:r>
      <w:r w:rsidRPr="00CA567D">
        <w:rPr>
          <w:color w:val="000000"/>
        </w:rPr>
        <w:t xml:space="preserve"> или отозванными из него, если за них проголосовало более 50 процентов делегатов Конференции при условии участия в работе Конференции не менее двух третьих списочного состава делегатов Конференции.</w:t>
      </w:r>
    </w:p>
    <w:p w:rsidR="003C00B1" w:rsidRPr="00CA567D" w:rsidRDefault="003C00B1" w:rsidP="003C00B1">
      <w:pPr>
        <w:pStyle w:val="13"/>
        <w:numPr>
          <w:ilvl w:val="1"/>
          <w:numId w:val="1"/>
        </w:numPr>
        <w:tabs>
          <w:tab w:val="left" w:pos="-1276"/>
          <w:tab w:val="left" w:pos="284"/>
          <w:tab w:val="left" w:pos="1134"/>
        </w:tabs>
        <w:ind w:left="0" w:firstLine="709"/>
        <w:jc w:val="both"/>
        <w:textAlignment w:val="baseline"/>
        <w:rPr>
          <w:color w:val="000000"/>
        </w:rPr>
      </w:pPr>
      <w:r w:rsidRPr="00CA567D">
        <w:rPr>
          <w:color w:val="000000"/>
        </w:rPr>
        <w:t xml:space="preserve">Председателем </w:t>
      </w:r>
      <w:r w:rsidR="00F9789E">
        <w:rPr>
          <w:color w:val="000000"/>
        </w:rPr>
        <w:t>у</w:t>
      </w:r>
      <w:r w:rsidRPr="00CA567D">
        <w:rPr>
          <w:color w:val="000000"/>
        </w:rPr>
        <w:t>ченого совета является директор института.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Состав </w:t>
      </w:r>
      <w:r w:rsidR="00F9789E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F9789E">
        <w:rPr>
          <w:color w:val="000000"/>
        </w:rPr>
        <w:t xml:space="preserve"> ЮИ</w:t>
      </w:r>
      <w:r w:rsidRPr="00F63FA9">
        <w:rPr>
          <w:color w:val="000000"/>
        </w:rPr>
        <w:t xml:space="preserve"> утверждается приказом ректора на основании решения Конференции.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Срок полномочий Ученого совета составляет 5 лет. Досрочные выборы членов </w:t>
      </w:r>
      <w:r w:rsidR="00F9789E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F9789E">
        <w:rPr>
          <w:color w:val="000000"/>
        </w:rPr>
        <w:t xml:space="preserve"> ЮИ </w:t>
      </w:r>
      <w:r w:rsidRPr="00F63FA9">
        <w:rPr>
          <w:color w:val="000000"/>
        </w:rPr>
        <w:t xml:space="preserve"> проводятся по требованию не менее половины его состава, выраженному в письменной форме, а также по решению Конференции или по предложению директора института.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Член </w:t>
      </w:r>
      <w:r w:rsidR="00F9789E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F9789E">
        <w:rPr>
          <w:color w:val="000000"/>
        </w:rPr>
        <w:t xml:space="preserve"> ЮИ</w:t>
      </w:r>
      <w:r w:rsidRPr="00F63FA9">
        <w:rPr>
          <w:color w:val="000000"/>
        </w:rPr>
        <w:t xml:space="preserve"> в случае его увольнения (отчисления) из </w:t>
      </w:r>
      <w:r w:rsidR="00F9789E">
        <w:rPr>
          <w:color w:val="000000"/>
        </w:rPr>
        <w:t>У</w:t>
      </w:r>
      <w:r w:rsidRPr="00F63FA9">
        <w:rPr>
          <w:color w:val="000000"/>
        </w:rPr>
        <w:t>ниверситета</w:t>
      </w:r>
      <w:r>
        <w:rPr>
          <w:color w:val="000000"/>
        </w:rPr>
        <w:t>,</w:t>
      </w:r>
      <w:r w:rsidRPr="00F63FA9">
        <w:rPr>
          <w:color w:val="000000"/>
        </w:rPr>
        <w:t xml:space="preserve"> изменения должности автоматически выбывает из состава Ученого совета. 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При изменении должности члена </w:t>
      </w:r>
      <w:r w:rsidR="00F9789E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F9789E">
        <w:rPr>
          <w:color w:val="000000"/>
        </w:rPr>
        <w:t xml:space="preserve"> ЮИ</w:t>
      </w:r>
      <w:r w:rsidRPr="00F63FA9">
        <w:rPr>
          <w:color w:val="000000"/>
        </w:rPr>
        <w:t xml:space="preserve">, входящего в его состав по должности, он исключается из состава </w:t>
      </w:r>
      <w:r w:rsidR="00F9789E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F9789E">
        <w:rPr>
          <w:color w:val="000000"/>
        </w:rPr>
        <w:t xml:space="preserve"> ЮИ</w:t>
      </w:r>
      <w:r w:rsidRPr="00F63FA9">
        <w:rPr>
          <w:color w:val="000000"/>
        </w:rPr>
        <w:t xml:space="preserve">, если новая должность не дает права входить в состав </w:t>
      </w:r>
      <w:r w:rsidR="00F9789E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F9789E">
        <w:rPr>
          <w:color w:val="000000"/>
        </w:rPr>
        <w:t xml:space="preserve"> ЮИ</w:t>
      </w:r>
      <w:r w:rsidRPr="00F63FA9">
        <w:rPr>
          <w:color w:val="000000"/>
        </w:rPr>
        <w:t>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 При назначении на должность, дающую право входить в состав </w:t>
      </w:r>
      <w:r w:rsidR="00F9789E">
        <w:rPr>
          <w:color w:val="000000"/>
        </w:rPr>
        <w:t>у</w:t>
      </w:r>
      <w:r w:rsidRPr="00F63FA9">
        <w:rPr>
          <w:color w:val="000000"/>
        </w:rPr>
        <w:t xml:space="preserve">ченого совета по должности, он включается в состав </w:t>
      </w:r>
      <w:r w:rsidR="00F9789E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F9789E">
        <w:rPr>
          <w:color w:val="000000"/>
        </w:rPr>
        <w:t xml:space="preserve"> ЮИ</w:t>
      </w:r>
      <w:r w:rsidRPr="00F63FA9">
        <w:rPr>
          <w:color w:val="000000"/>
        </w:rPr>
        <w:t>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Полномочия члена </w:t>
      </w:r>
      <w:r w:rsidR="00F9789E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56588D">
        <w:rPr>
          <w:color w:val="000000"/>
        </w:rPr>
        <w:t xml:space="preserve"> </w:t>
      </w:r>
      <w:r w:rsidR="00F9789E">
        <w:rPr>
          <w:color w:val="000000"/>
        </w:rPr>
        <w:t xml:space="preserve"> ЮИ </w:t>
      </w:r>
      <w:r w:rsidRPr="00F63FA9">
        <w:rPr>
          <w:color w:val="000000"/>
        </w:rPr>
        <w:t xml:space="preserve"> могут быть прекращены досрочно:</w:t>
      </w:r>
    </w:p>
    <w:p w:rsidR="00AD29D1" w:rsidRPr="00F63FA9" w:rsidRDefault="00AD29D1" w:rsidP="00AD29D1">
      <w:pPr>
        <w:pStyle w:val="13"/>
        <w:tabs>
          <w:tab w:val="left" w:pos="284"/>
          <w:tab w:val="left" w:pos="1134"/>
        </w:tabs>
        <w:ind w:left="0" w:firstLine="720"/>
        <w:jc w:val="both"/>
        <w:rPr>
          <w:color w:val="000000"/>
        </w:rPr>
      </w:pPr>
      <w:r w:rsidRPr="00F63FA9">
        <w:rPr>
          <w:color w:val="000000"/>
        </w:rPr>
        <w:t xml:space="preserve">− по собственному желанию по заявлению члена </w:t>
      </w:r>
      <w:r w:rsidR="0056588D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56588D">
        <w:rPr>
          <w:color w:val="000000"/>
        </w:rPr>
        <w:t xml:space="preserve"> ЮИ</w:t>
      </w:r>
      <w:r w:rsidRPr="00F63FA9">
        <w:rPr>
          <w:color w:val="000000"/>
        </w:rPr>
        <w:t>;</w:t>
      </w:r>
    </w:p>
    <w:p w:rsidR="00AD29D1" w:rsidRPr="00F63FA9" w:rsidRDefault="00AD29D1" w:rsidP="00AD29D1">
      <w:pPr>
        <w:pStyle w:val="13"/>
        <w:tabs>
          <w:tab w:val="left" w:pos="284"/>
          <w:tab w:val="left" w:pos="1134"/>
        </w:tabs>
        <w:ind w:left="0" w:firstLine="720"/>
        <w:jc w:val="both"/>
        <w:rPr>
          <w:color w:val="000000"/>
        </w:rPr>
      </w:pPr>
      <w:r w:rsidRPr="00F63FA9">
        <w:rPr>
          <w:color w:val="000000"/>
        </w:rPr>
        <w:t xml:space="preserve">− в связи с невозможностью исполнения обязанностей члена </w:t>
      </w:r>
      <w:r w:rsidR="0056588D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56588D">
        <w:rPr>
          <w:color w:val="000000"/>
        </w:rPr>
        <w:t xml:space="preserve"> ЮИ</w:t>
      </w:r>
      <w:r w:rsidRPr="00F63FA9">
        <w:rPr>
          <w:color w:val="000000"/>
        </w:rPr>
        <w:t xml:space="preserve"> (продолжительная болезнь, длительный творческий отпуск или командировка) </w:t>
      </w:r>
      <w:r w:rsidR="00E57481">
        <w:rPr>
          <w:color w:val="000000"/>
        </w:rPr>
        <w:t xml:space="preserve">- </w:t>
      </w:r>
      <w:r w:rsidRPr="00F63FA9">
        <w:rPr>
          <w:color w:val="000000"/>
        </w:rPr>
        <w:t xml:space="preserve">на основании решения </w:t>
      </w:r>
      <w:r w:rsidR="0056588D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56588D">
        <w:rPr>
          <w:color w:val="000000"/>
        </w:rPr>
        <w:t xml:space="preserve"> ЮИ</w:t>
      </w:r>
      <w:r w:rsidRPr="00F63FA9">
        <w:rPr>
          <w:color w:val="000000"/>
        </w:rPr>
        <w:t>;</w:t>
      </w:r>
    </w:p>
    <w:p w:rsidR="00AD29D1" w:rsidRPr="00F63FA9" w:rsidRDefault="00AD29D1" w:rsidP="00AD29D1">
      <w:pPr>
        <w:pStyle w:val="13"/>
        <w:tabs>
          <w:tab w:val="left" w:pos="284"/>
          <w:tab w:val="left" w:pos="1134"/>
        </w:tabs>
        <w:ind w:left="0" w:firstLine="720"/>
        <w:jc w:val="both"/>
        <w:rPr>
          <w:color w:val="000000"/>
        </w:rPr>
      </w:pPr>
      <w:r w:rsidRPr="00F63FA9">
        <w:rPr>
          <w:color w:val="000000"/>
        </w:rPr>
        <w:t xml:space="preserve">− по причине регулярного отсутствия на заседаниях (более 50% в течение года) или уклонением от выполнения поручений </w:t>
      </w:r>
      <w:r w:rsidR="0056588D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56588D">
        <w:rPr>
          <w:color w:val="000000"/>
        </w:rPr>
        <w:t xml:space="preserve"> ЮИ</w:t>
      </w:r>
      <w:r w:rsidRPr="00F63FA9">
        <w:rPr>
          <w:color w:val="000000"/>
        </w:rPr>
        <w:t xml:space="preserve"> </w:t>
      </w:r>
      <w:r w:rsidR="00E57481">
        <w:rPr>
          <w:color w:val="000000"/>
        </w:rPr>
        <w:t xml:space="preserve"> - </w:t>
      </w:r>
      <w:r w:rsidRPr="00F63FA9">
        <w:rPr>
          <w:color w:val="000000"/>
        </w:rPr>
        <w:t xml:space="preserve">на основании решения </w:t>
      </w:r>
      <w:r w:rsidR="0056588D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56588D">
        <w:rPr>
          <w:color w:val="000000"/>
        </w:rPr>
        <w:t xml:space="preserve"> ЮИ</w:t>
      </w:r>
      <w:r w:rsidRPr="00F63FA9">
        <w:rPr>
          <w:color w:val="000000"/>
        </w:rPr>
        <w:t>;</w:t>
      </w:r>
    </w:p>
    <w:p w:rsidR="00AD29D1" w:rsidRPr="00F63FA9" w:rsidRDefault="00AD29D1" w:rsidP="00AD29D1">
      <w:pPr>
        <w:pStyle w:val="13"/>
        <w:tabs>
          <w:tab w:val="left" w:pos="284"/>
          <w:tab w:val="left" w:pos="1134"/>
        </w:tabs>
        <w:ind w:left="0" w:firstLine="720"/>
        <w:jc w:val="both"/>
        <w:rPr>
          <w:color w:val="000000"/>
        </w:rPr>
      </w:pPr>
      <w:r w:rsidRPr="00F63FA9">
        <w:rPr>
          <w:color w:val="000000"/>
        </w:rPr>
        <w:lastRenderedPageBreak/>
        <w:t xml:space="preserve">− на основании решения об отзыве члена </w:t>
      </w:r>
      <w:r w:rsidR="0056588D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56588D">
        <w:rPr>
          <w:color w:val="000000"/>
        </w:rPr>
        <w:t xml:space="preserve"> ЮИ</w:t>
      </w:r>
      <w:r w:rsidRPr="00F63FA9">
        <w:rPr>
          <w:color w:val="000000"/>
        </w:rPr>
        <w:t>, принятого не менее 50% членами Конференции, при условии участия не менее двух третьих списочного состава Конференции.</w:t>
      </w:r>
    </w:p>
    <w:p w:rsidR="00E57481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20"/>
        <w:jc w:val="both"/>
        <w:rPr>
          <w:color w:val="000000"/>
        </w:rPr>
      </w:pPr>
      <w:r w:rsidRPr="00E57481">
        <w:rPr>
          <w:color w:val="000000"/>
        </w:rPr>
        <w:t xml:space="preserve">При наличии вакантного места избираемого члена </w:t>
      </w:r>
      <w:r w:rsidR="0056588D">
        <w:rPr>
          <w:color w:val="000000"/>
        </w:rPr>
        <w:t>у</w:t>
      </w:r>
      <w:r w:rsidRPr="00E57481">
        <w:rPr>
          <w:color w:val="000000"/>
        </w:rPr>
        <w:t xml:space="preserve">ченого совета </w:t>
      </w:r>
      <w:r w:rsidR="0056588D">
        <w:rPr>
          <w:color w:val="000000"/>
        </w:rPr>
        <w:t xml:space="preserve">ЮИ </w:t>
      </w:r>
      <w:r w:rsidRPr="00E57481">
        <w:rPr>
          <w:color w:val="000000"/>
        </w:rPr>
        <w:t xml:space="preserve">для его заполнения и при принятии решении о досрочном прекращении полномочий избираемого члена </w:t>
      </w:r>
      <w:r w:rsidR="0056588D">
        <w:rPr>
          <w:color w:val="000000"/>
        </w:rPr>
        <w:t>у</w:t>
      </w:r>
      <w:r w:rsidRPr="00E57481">
        <w:rPr>
          <w:color w:val="000000"/>
        </w:rPr>
        <w:t>ченого совета</w:t>
      </w:r>
      <w:r w:rsidR="0056588D">
        <w:rPr>
          <w:color w:val="000000"/>
        </w:rPr>
        <w:t xml:space="preserve"> ЮИ</w:t>
      </w:r>
      <w:r w:rsidRPr="00E57481">
        <w:rPr>
          <w:color w:val="000000"/>
        </w:rPr>
        <w:t xml:space="preserve"> избрание нового члена Ученого совета осуществляется в порядке, предусмотренном пунктами 2</w:t>
      </w:r>
      <w:r w:rsidR="00E57481">
        <w:rPr>
          <w:color w:val="000000"/>
        </w:rPr>
        <w:t>.6 - 2.8. настоящего Положения.</w:t>
      </w:r>
    </w:p>
    <w:p w:rsidR="00AD29D1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20"/>
        <w:jc w:val="both"/>
        <w:rPr>
          <w:color w:val="000000"/>
        </w:rPr>
      </w:pPr>
      <w:r w:rsidRPr="00E57481">
        <w:rPr>
          <w:color w:val="000000"/>
        </w:rPr>
        <w:t xml:space="preserve">Изменение состава </w:t>
      </w:r>
      <w:r w:rsidR="0056588D">
        <w:rPr>
          <w:color w:val="000000"/>
        </w:rPr>
        <w:t>у</w:t>
      </w:r>
      <w:r w:rsidRPr="00E57481">
        <w:rPr>
          <w:color w:val="000000"/>
        </w:rPr>
        <w:t>ченого совета</w:t>
      </w:r>
      <w:r w:rsidR="0056588D">
        <w:rPr>
          <w:color w:val="000000"/>
        </w:rPr>
        <w:t xml:space="preserve"> ЮИ </w:t>
      </w:r>
      <w:r w:rsidRPr="00E57481">
        <w:rPr>
          <w:color w:val="000000"/>
        </w:rPr>
        <w:t xml:space="preserve"> утверждается приказом ректора. </w:t>
      </w:r>
    </w:p>
    <w:p w:rsidR="00AD29D1" w:rsidRDefault="00AD29D1" w:rsidP="00E5748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20"/>
        <w:jc w:val="both"/>
        <w:rPr>
          <w:color w:val="000000"/>
        </w:rPr>
      </w:pPr>
      <w:r w:rsidRPr="00E57481">
        <w:rPr>
          <w:color w:val="000000"/>
        </w:rPr>
        <w:t>По истечении срока действия избранного состава Ученого совета, до избрания нового состава и утверждения его приказом ректора, действует ранее избранный состав Ученого совета.</w:t>
      </w:r>
    </w:p>
    <w:p w:rsidR="00AD29D1" w:rsidRDefault="00AD29D1" w:rsidP="00E5748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20"/>
        <w:jc w:val="both"/>
        <w:rPr>
          <w:color w:val="000000"/>
        </w:rPr>
      </w:pPr>
      <w:r w:rsidRPr="00E57481">
        <w:rPr>
          <w:color w:val="000000"/>
        </w:rPr>
        <w:t xml:space="preserve">При реорганизации института (присоединение, объединение, выделение) новый </w:t>
      </w:r>
      <w:r w:rsidR="0056588D">
        <w:rPr>
          <w:color w:val="000000"/>
        </w:rPr>
        <w:t>у</w:t>
      </w:r>
      <w:r w:rsidRPr="00E57481">
        <w:rPr>
          <w:color w:val="000000"/>
        </w:rPr>
        <w:t>ченый совет должен быть сформирован в течение месяца с момента проведения реорганизации.</w:t>
      </w:r>
    </w:p>
    <w:p w:rsidR="00AD29D1" w:rsidRPr="00E57481" w:rsidRDefault="00AD29D1" w:rsidP="00E5748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20"/>
        <w:jc w:val="both"/>
        <w:rPr>
          <w:color w:val="000000"/>
        </w:rPr>
      </w:pPr>
      <w:r w:rsidRPr="00E57481">
        <w:rPr>
          <w:color w:val="000000"/>
        </w:rPr>
        <w:t xml:space="preserve">При ликвидации кафедры, структурного подразделения института, член </w:t>
      </w:r>
      <w:r w:rsidR="0056588D">
        <w:rPr>
          <w:color w:val="000000"/>
        </w:rPr>
        <w:t>у</w:t>
      </w:r>
      <w:r w:rsidRPr="00E57481">
        <w:rPr>
          <w:color w:val="000000"/>
        </w:rPr>
        <w:t>ченого совета от кафедры, структурного подразделения института</w:t>
      </w:r>
      <w:r w:rsidR="00E57481">
        <w:rPr>
          <w:color w:val="000000"/>
        </w:rPr>
        <w:t xml:space="preserve"> </w:t>
      </w:r>
      <w:proofErr w:type="gramStart"/>
      <w:r w:rsidR="00E57481">
        <w:rPr>
          <w:color w:val="000000"/>
        </w:rPr>
        <w:t>обучающихся</w:t>
      </w:r>
      <w:proofErr w:type="gramEnd"/>
      <w:r w:rsidRPr="00E57481">
        <w:rPr>
          <w:color w:val="000000"/>
        </w:rPr>
        <w:t xml:space="preserve"> автоматически выбывает из состава </w:t>
      </w:r>
      <w:r w:rsidR="0056588D">
        <w:rPr>
          <w:color w:val="000000"/>
        </w:rPr>
        <w:t>у</w:t>
      </w:r>
      <w:r w:rsidRPr="00E57481">
        <w:rPr>
          <w:color w:val="000000"/>
        </w:rPr>
        <w:t>ченого совета</w:t>
      </w:r>
      <w:r w:rsidR="0056588D">
        <w:rPr>
          <w:color w:val="000000"/>
        </w:rPr>
        <w:t xml:space="preserve"> ЮИ</w:t>
      </w:r>
      <w:r w:rsidRPr="00E57481">
        <w:rPr>
          <w:color w:val="000000"/>
        </w:rPr>
        <w:t>.</w:t>
      </w:r>
    </w:p>
    <w:p w:rsidR="00AD29D1" w:rsidRPr="00F63FA9" w:rsidRDefault="00AD29D1" w:rsidP="00AD29D1">
      <w:pPr>
        <w:pStyle w:val="13"/>
        <w:tabs>
          <w:tab w:val="left" w:pos="284"/>
          <w:tab w:val="left" w:pos="1134"/>
        </w:tabs>
        <w:ind w:left="0" w:firstLine="720"/>
        <w:jc w:val="both"/>
        <w:rPr>
          <w:color w:val="000000"/>
        </w:rPr>
      </w:pPr>
    </w:p>
    <w:p w:rsidR="00AD29D1" w:rsidRPr="00F63FA9" w:rsidRDefault="00AD29D1" w:rsidP="00AD29D1">
      <w:pPr>
        <w:pStyle w:val="1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/>
        </w:rPr>
      </w:pPr>
      <w:r w:rsidRPr="00F63FA9">
        <w:rPr>
          <w:b/>
          <w:color w:val="000000"/>
        </w:rPr>
        <w:t>Компетенция Ученого совета</w:t>
      </w:r>
    </w:p>
    <w:p w:rsidR="00AD29D1" w:rsidRPr="00F63FA9" w:rsidRDefault="00AD29D1" w:rsidP="00AD29D1">
      <w:pPr>
        <w:tabs>
          <w:tab w:val="left" w:pos="284"/>
        </w:tabs>
        <w:rPr>
          <w:color w:val="000000"/>
        </w:rPr>
      </w:pP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rPr>
          <w:color w:val="000000"/>
        </w:rPr>
      </w:pPr>
      <w:r w:rsidRPr="00AD7987">
        <w:rPr>
          <w:color w:val="000000"/>
        </w:rPr>
        <w:t>К компетенци</w:t>
      </w:r>
      <w:r>
        <w:rPr>
          <w:color w:val="000000"/>
        </w:rPr>
        <w:t xml:space="preserve">и </w:t>
      </w:r>
      <w:r w:rsidR="0056588D">
        <w:rPr>
          <w:color w:val="000000"/>
        </w:rPr>
        <w:t>у</w:t>
      </w:r>
      <w:r>
        <w:rPr>
          <w:color w:val="000000"/>
        </w:rPr>
        <w:t>ченого с</w:t>
      </w:r>
      <w:r w:rsidRPr="00AD7987">
        <w:rPr>
          <w:color w:val="000000"/>
        </w:rPr>
        <w:t>овета</w:t>
      </w:r>
      <w:r w:rsidR="0056588D">
        <w:rPr>
          <w:color w:val="000000"/>
        </w:rPr>
        <w:t xml:space="preserve"> ЮИ</w:t>
      </w:r>
      <w:r w:rsidRPr="00AD7987">
        <w:rPr>
          <w:color w:val="000000"/>
        </w:rPr>
        <w:t xml:space="preserve"> относятся:</w:t>
      </w:r>
    </w:p>
    <w:p w:rsidR="00AD29D1" w:rsidRPr="002B336D" w:rsidRDefault="00AD29D1" w:rsidP="00AD29D1">
      <w:pPr>
        <w:pStyle w:val="13"/>
        <w:numPr>
          <w:ilvl w:val="2"/>
          <w:numId w:val="17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П</w:t>
      </w:r>
      <w:r w:rsidRPr="002B336D">
        <w:rPr>
          <w:color w:val="000000"/>
        </w:rPr>
        <w:t>ринятие решения о созыве Конференции, а также иные вопросы, связанные с ее проведением</w:t>
      </w:r>
      <w:r>
        <w:rPr>
          <w:color w:val="000000"/>
        </w:rPr>
        <w:t>.</w:t>
      </w:r>
    </w:p>
    <w:p w:rsidR="00AD29D1" w:rsidRPr="002B336D" w:rsidRDefault="00AD29D1" w:rsidP="00AD29D1">
      <w:pPr>
        <w:pStyle w:val="13"/>
        <w:numPr>
          <w:ilvl w:val="2"/>
          <w:numId w:val="17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Pr="002B336D">
        <w:rPr>
          <w:color w:val="000000"/>
        </w:rPr>
        <w:t>беспечение соблюдения в деятельности института законодательства Российской Федерации, Устава университета и локальных нормативных актов университета</w:t>
      </w:r>
      <w:r>
        <w:rPr>
          <w:color w:val="000000"/>
        </w:rPr>
        <w:t>.</w:t>
      </w:r>
    </w:p>
    <w:p w:rsidR="00AD29D1" w:rsidRPr="00F63FA9" w:rsidRDefault="00AD29D1" w:rsidP="00AD29D1">
      <w:pPr>
        <w:pStyle w:val="13"/>
        <w:numPr>
          <w:ilvl w:val="2"/>
          <w:numId w:val="17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Pr="00F63FA9">
        <w:rPr>
          <w:color w:val="000000"/>
        </w:rPr>
        <w:t xml:space="preserve">бсуждение и рассмотрение вопросов института по основным направлениям </w:t>
      </w:r>
      <w:r>
        <w:rPr>
          <w:color w:val="000000"/>
        </w:rPr>
        <w:t>деятельности.</w:t>
      </w:r>
    </w:p>
    <w:p w:rsidR="00AD29D1" w:rsidRPr="00F63FA9" w:rsidRDefault="00AD29D1" w:rsidP="00AD29D1">
      <w:pPr>
        <w:pStyle w:val="13"/>
        <w:numPr>
          <w:ilvl w:val="2"/>
          <w:numId w:val="17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Pr="00F63FA9">
        <w:rPr>
          <w:color w:val="000000"/>
        </w:rPr>
        <w:t>пределение мероприятий по повышению качества образовател</w:t>
      </w:r>
      <w:r>
        <w:rPr>
          <w:color w:val="000000"/>
        </w:rPr>
        <w:t>ьных услуг института.</w:t>
      </w:r>
    </w:p>
    <w:p w:rsidR="00AD29D1" w:rsidRPr="00CA567D" w:rsidRDefault="00AD29D1" w:rsidP="00AD29D1">
      <w:pPr>
        <w:pStyle w:val="13"/>
        <w:numPr>
          <w:ilvl w:val="2"/>
          <w:numId w:val="17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</w:rPr>
      </w:pPr>
      <w:r w:rsidRPr="00CA567D">
        <w:rPr>
          <w:color w:val="000000"/>
        </w:rPr>
        <w:t>Рассмотрение:</w:t>
      </w:r>
    </w:p>
    <w:p w:rsidR="00AD29D1" w:rsidRDefault="00AD29D1" w:rsidP="00AD29D1">
      <w:pPr>
        <w:pStyle w:val="1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планов работы </w:t>
      </w:r>
      <w:r w:rsidR="007F5979">
        <w:rPr>
          <w:color w:val="000000"/>
        </w:rPr>
        <w:t>у</w:t>
      </w:r>
      <w:r w:rsidRPr="00F63FA9">
        <w:rPr>
          <w:color w:val="000000"/>
        </w:rPr>
        <w:t>ченого совета института</w:t>
      </w:r>
      <w:r>
        <w:rPr>
          <w:color w:val="000000"/>
        </w:rPr>
        <w:t>;</w:t>
      </w:r>
    </w:p>
    <w:p w:rsidR="00AD29D1" w:rsidRPr="00352527" w:rsidRDefault="00AD29D1" w:rsidP="00AD29D1">
      <w:pPr>
        <w:pStyle w:val="1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00000"/>
          <w:spacing w:val="4"/>
        </w:rPr>
      </w:pPr>
      <w:r w:rsidRPr="00352527">
        <w:rPr>
          <w:color w:val="000000"/>
          <w:spacing w:val="4"/>
        </w:rPr>
        <w:t>годовых планов работы института</w:t>
      </w:r>
      <w:r w:rsidR="007F5979">
        <w:rPr>
          <w:color w:val="000000"/>
          <w:spacing w:val="4"/>
        </w:rPr>
        <w:t xml:space="preserve"> с </w:t>
      </w:r>
      <w:r w:rsidRPr="00352527">
        <w:rPr>
          <w:color w:val="000000"/>
          <w:spacing w:val="4"/>
        </w:rPr>
        <w:t xml:space="preserve">обязательным включением вопросов </w:t>
      </w:r>
      <w:proofErr w:type="gramStart"/>
      <w:r w:rsidRPr="00352527">
        <w:rPr>
          <w:color w:val="000000"/>
          <w:spacing w:val="4"/>
        </w:rPr>
        <w:t>по</w:t>
      </w:r>
      <w:proofErr w:type="gramEnd"/>
      <w:r w:rsidRPr="00352527">
        <w:rPr>
          <w:color w:val="000000"/>
          <w:spacing w:val="4"/>
        </w:rPr>
        <w:t>:</w:t>
      </w:r>
    </w:p>
    <w:p w:rsidR="00AD29D1" w:rsidRDefault="00AD29D1" w:rsidP="00AD29D1">
      <w:pPr>
        <w:pStyle w:val="13"/>
        <w:ind w:left="0" w:firstLine="993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F63FA9">
        <w:rPr>
          <w:color w:val="000000"/>
        </w:rPr>
        <w:t xml:space="preserve">эффективности работы структурных подразделений </w:t>
      </w:r>
      <w:r w:rsidRPr="00352527">
        <w:rPr>
          <w:color w:val="000000"/>
          <w:spacing w:val="-4"/>
        </w:rPr>
        <w:t>института;</w:t>
      </w:r>
    </w:p>
    <w:p w:rsidR="00AD29D1" w:rsidRDefault="00AD29D1" w:rsidP="00AD29D1">
      <w:pPr>
        <w:pStyle w:val="13"/>
        <w:ind w:firstLine="273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F63FA9">
        <w:rPr>
          <w:color w:val="000000"/>
        </w:rPr>
        <w:t>качеству подготовки выпускников;</w:t>
      </w:r>
    </w:p>
    <w:p w:rsidR="00AD29D1" w:rsidRDefault="00AD29D1" w:rsidP="00AD29D1">
      <w:pPr>
        <w:pStyle w:val="13"/>
        <w:ind w:firstLine="273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F63FA9">
        <w:rPr>
          <w:color w:val="000000"/>
        </w:rPr>
        <w:t>научной и инновационной деятельности;</w:t>
      </w:r>
    </w:p>
    <w:p w:rsidR="00AD29D1" w:rsidRDefault="00AD29D1" w:rsidP="00AD29D1">
      <w:pPr>
        <w:pStyle w:val="13"/>
        <w:ind w:firstLine="273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F63FA9">
        <w:rPr>
          <w:color w:val="000000"/>
        </w:rPr>
        <w:t>воспитательной работе;</w:t>
      </w:r>
    </w:p>
    <w:p w:rsidR="00AD29D1" w:rsidRDefault="00AD29D1" w:rsidP="00AD29D1">
      <w:pPr>
        <w:pStyle w:val="13"/>
        <w:ind w:firstLine="273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</w:t>
      </w:r>
      <w:r w:rsidRPr="00F63FA9">
        <w:rPr>
          <w:color w:val="000000"/>
        </w:rPr>
        <w:t>международной деятельности;</w:t>
      </w:r>
    </w:p>
    <w:p w:rsidR="00AD29D1" w:rsidRDefault="00AD29D1" w:rsidP="00AD29D1">
      <w:pPr>
        <w:pStyle w:val="13"/>
        <w:ind w:firstLine="273"/>
        <w:jc w:val="both"/>
        <w:rPr>
          <w:color w:val="000000"/>
        </w:rPr>
      </w:pPr>
      <w:r>
        <w:rPr>
          <w:color w:val="000000"/>
        </w:rPr>
        <w:t xml:space="preserve">е) </w:t>
      </w:r>
      <w:r w:rsidRPr="00F63FA9">
        <w:rPr>
          <w:color w:val="000000"/>
        </w:rPr>
        <w:t>цифровой трансформации основных направлений деятельности;</w:t>
      </w:r>
    </w:p>
    <w:p w:rsidR="00AD29D1" w:rsidRDefault="00AD29D1" w:rsidP="00AD29D1">
      <w:pPr>
        <w:pStyle w:val="13"/>
        <w:ind w:firstLine="273"/>
        <w:jc w:val="both"/>
        <w:rPr>
          <w:color w:val="000000"/>
        </w:rPr>
      </w:pPr>
      <w:r>
        <w:rPr>
          <w:color w:val="000000"/>
        </w:rPr>
        <w:t xml:space="preserve">ж) </w:t>
      </w:r>
      <w:r w:rsidRPr="00F63FA9">
        <w:rPr>
          <w:color w:val="000000"/>
        </w:rPr>
        <w:t>подготовке научно-педагогических кадров;</w:t>
      </w:r>
    </w:p>
    <w:p w:rsidR="00AD29D1" w:rsidRDefault="00AD29D1" w:rsidP="00AD29D1">
      <w:pPr>
        <w:pStyle w:val="13"/>
        <w:ind w:firstLine="273"/>
        <w:jc w:val="both"/>
        <w:rPr>
          <w:color w:val="000000"/>
        </w:rPr>
      </w:pPr>
      <w:r>
        <w:rPr>
          <w:color w:val="000000"/>
        </w:rPr>
        <w:t xml:space="preserve">и) </w:t>
      </w:r>
      <w:r w:rsidRPr="00F63FA9">
        <w:rPr>
          <w:color w:val="000000"/>
        </w:rPr>
        <w:t>профориентации и трудоустройству;</w:t>
      </w:r>
    </w:p>
    <w:p w:rsidR="00AD29D1" w:rsidRDefault="00AD29D1" w:rsidP="00AD29D1">
      <w:pPr>
        <w:pStyle w:val="13"/>
        <w:ind w:firstLine="273"/>
        <w:jc w:val="both"/>
        <w:rPr>
          <w:color w:val="000000"/>
        </w:rPr>
      </w:pPr>
      <w:r>
        <w:rPr>
          <w:color w:val="000000"/>
        </w:rPr>
        <w:t xml:space="preserve">к) </w:t>
      </w:r>
      <w:r w:rsidR="00A30CF4">
        <w:rPr>
          <w:color w:val="000000"/>
        </w:rPr>
        <w:t>работе методических комиссий</w:t>
      </w:r>
      <w:r w:rsidRPr="00F63FA9">
        <w:rPr>
          <w:color w:val="000000"/>
        </w:rPr>
        <w:t>;</w:t>
      </w:r>
    </w:p>
    <w:p w:rsidR="00E57481" w:rsidRDefault="00AD29D1" w:rsidP="00E57481">
      <w:pPr>
        <w:pStyle w:val="1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>тем диссертаций аспирантов и соискателей ученых степеней кандидат</w:t>
      </w:r>
      <w:r>
        <w:rPr>
          <w:color w:val="000000"/>
        </w:rPr>
        <w:t>а</w:t>
      </w:r>
      <w:r w:rsidRPr="00F63FA9">
        <w:rPr>
          <w:color w:val="000000"/>
        </w:rPr>
        <w:t xml:space="preserve"> наук</w:t>
      </w:r>
      <w:r w:rsidR="00E57481">
        <w:rPr>
          <w:color w:val="000000"/>
        </w:rPr>
        <w:t xml:space="preserve"> и доктора;</w:t>
      </w:r>
    </w:p>
    <w:p w:rsidR="00E57481" w:rsidRPr="00CA567D" w:rsidRDefault="00E57481" w:rsidP="00E57481">
      <w:pPr>
        <w:pStyle w:val="1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E57481">
        <w:rPr>
          <w:color w:val="000000"/>
        </w:rPr>
        <w:t xml:space="preserve"> </w:t>
      </w:r>
      <w:r w:rsidRPr="00CA567D">
        <w:rPr>
          <w:color w:val="000000"/>
        </w:rPr>
        <w:t>других вопросов, необходимых для организации работы и деятельности института.</w:t>
      </w:r>
    </w:p>
    <w:p w:rsidR="00AD29D1" w:rsidRDefault="00AD29D1" w:rsidP="00AD29D1">
      <w:pPr>
        <w:pStyle w:val="13"/>
        <w:numPr>
          <w:ilvl w:val="2"/>
          <w:numId w:val="17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З</w:t>
      </w:r>
      <w:r w:rsidRPr="00F63FA9">
        <w:rPr>
          <w:color w:val="000000"/>
        </w:rPr>
        <w:t>аслушивание:</w:t>
      </w:r>
    </w:p>
    <w:p w:rsidR="00AD29D1" w:rsidRPr="00F63FA9" w:rsidRDefault="00AD29D1" w:rsidP="00AD29D1">
      <w:pPr>
        <w:pStyle w:val="21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отчетов директора института и рекомендации ученому совету университета при их избрании - на ученом совете института;</w:t>
      </w:r>
    </w:p>
    <w:p w:rsidR="00AD29D1" w:rsidRDefault="00AD29D1" w:rsidP="00AD29D1">
      <w:pPr>
        <w:pStyle w:val="21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отчетов заведующих кафедрами и рекомендации </w:t>
      </w:r>
      <w:r w:rsidR="007F597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</w:t>
      </w: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ченому совету </w:t>
      </w:r>
      <w:r w:rsidR="007F5979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Юридического </w:t>
      </w: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института при их избрании - на ученом совете  института</w:t>
      </w:r>
      <w:r w:rsidR="00E57481">
        <w:rPr>
          <w:rFonts w:ascii="Times New Roman" w:eastAsia="Calibri" w:hAnsi="Times New Roman"/>
          <w:color w:val="000000"/>
          <w:sz w:val="24"/>
          <w:szCs w:val="24"/>
          <w:lang w:eastAsia="ru-RU"/>
        </w:rPr>
        <w:t>;</w:t>
      </w:r>
    </w:p>
    <w:p w:rsidR="00E57481" w:rsidRPr="00CA567D" w:rsidRDefault="00AB0508" w:rsidP="00AD29D1">
      <w:pPr>
        <w:pStyle w:val="21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CA567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отчетов аспирантов, соискателей о работе над диссертациями в связи с аттестацией при выполнении индивидуального плана работы.</w:t>
      </w:r>
    </w:p>
    <w:p w:rsidR="00AD29D1" w:rsidRPr="00CA567D" w:rsidRDefault="00AD29D1" w:rsidP="00AD29D1">
      <w:pPr>
        <w:pStyle w:val="13"/>
        <w:numPr>
          <w:ilvl w:val="2"/>
          <w:numId w:val="17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</w:rPr>
      </w:pPr>
      <w:r w:rsidRPr="00CA567D">
        <w:rPr>
          <w:color w:val="000000"/>
        </w:rPr>
        <w:t xml:space="preserve">Внесение предложений в вышестоящий ученый совет </w:t>
      </w:r>
      <w:proofErr w:type="gramStart"/>
      <w:r w:rsidRPr="00CA567D">
        <w:rPr>
          <w:color w:val="000000"/>
        </w:rPr>
        <w:t>по</w:t>
      </w:r>
      <w:proofErr w:type="gramEnd"/>
      <w:r w:rsidRPr="00CA567D">
        <w:rPr>
          <w:color w:val="000000"/>
        </w:rPr>
        <w:t>:</w:t>
      </w:r>
    </w:p>
    <w:p w:rsidR="00AD29D1" w:rsidRPr="00CA567D" w:rsidRDefault="00AD29D1" w:rsidP="00AD29D1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CA567D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 xml:space="preserve">Комплексной программе развития </w:t>
      </w:r>
      <w:r w:rsidR="00A30CF4" w:rsidRPr="00CA567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университета</w:t>
      </w:r>
      <w:r w:rsidRPr="00CA567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;</w:t>
      </w:r>
    </w:p>
    <w:p w:rsidR="00AD29D1" w:rsidRPr="00F63FA9" w:rsidRDefault="00AD29D1" w:rsidP="00AD29D1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контрольным цифрам приема на предстоящий учебный год;</w:t>
      </w:r>
    </w:p>
    <w:p w:rsidR="00AD29D1" w:rsidRPr="00F63FA9" w:rsidRDefault="00AD29D1" w:rsidP="00AD29D1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Правилам приема в университет по реализуемым образовательным программам;</w:t>
      </w:r>
    </w:p>
    <w:p w:rsidR="00AD29D1" w:rsidRPr="00F63FA9" w:rsidRDefault="00AD29D1" w:rsidP="00AD29D1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изменению структуры (созданию, реорганизации и ликвидации кафедр и иных структурных подразделений) института;</w:t>
      </w:r>
    </w:p>
    <w:p w:rsidR="00AD29D1" w:rsidRPr="00F63FA9" w:rsidRDefault="00AD29D1" w:rsidP="00AD29D1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плану финансово-хозяйственной деятельности университета;</w:t>
      </w:r>
    </w:p>
    <w:p w:rsidR="00AD29D1" w:rsidRPr="00F63FA9" w:rsidRDefault="00AD29D1" w:rsidP="00AD29D1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стоимости платного </w:t>
      </w:r>
      <w:proofErr w:type="gramStart"/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по реализуемым образовательным программам;</w:t>
      </w:r>
    </w:p>
    <w:p w:rsidR="00AD29D1" w:rsidRPr="001621EB" w:rsidRDefault="00AD29D1" w:rsidP="00AD29D1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0"/>
          <w:lang w:eastAsia="ru-RU"/>
        </w:rPr>
      </w:pPr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открытию </w:t>
      </w:r>
      <w:proofErr w:type="gramStart"/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новых</w:t>
      </w:r>
      <w:proofErr w:type="gramEnd"/>
      <w:r w:rsidRPr="00F63FA9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прекращению приема на невостребованные специальности и</w:t>
      </w:r>
      <w:r w:rsidRPr="001621EB">
        <w:rPr>
          <w:rFonts w:ascii="Times New Roman" w:hAnsi="Times New Roman"/>
          <w:sz w:val="24"/>
          <w:szCs w:val="20"/>
          <w:lang w:eastAsia="ru-RU"/>
        </w:rPr>
        <w:t xml:space="preserve"> направления подготовки;</w:t>
      </w:r>
    </w:p>
    <w:p w:rsidR="00AD29D1" w:rsidRPr="001621EB" w:rsidRDefault="00AD29D1" w:rsidP="00AD29D1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0"/>
          <w:lang w:eastAsia="ru-RU"/>
        </w:rPr>
      </w:pPr>
      <w:r w:rsidRPr="001621EB">
        <w:rPr>
          <w:rFonts w:ascii="Times New Roman" w:hAnsi="Times New Roman"/>
          <w:sz w:val="24"/>
          <w:szCs w:val="20"/>
          <w:lang w:eastAsia="ru-RU"/>
        </w:rPr>
        <w:t xml:space="preserve">разработке локальных </w:t>
      </w:r>
      <w:r>
        <w:rPr>
          <w:rFonts w:ascii="Times New Roman" w:hAnsi="Times New Roman"/>
          <w:sz w:val="24"/>
          <w:szCs w:val="20"/>
          <w:lang w:eastAsia="ru-RU"/>
        </w:rPr>
        <w:t xml:space="preserve">нормативных </w:t>
      </w:r>
      <w:r w:rsidRPr="001621EB">
        <w:rPr>
          <w:rFonts w:ascii="Times New Roman" w:hAnsi="Times New Roman"/>
          <w:sz w:val="24"/>
          <w:szCs w:val="20"/>
          <w:lang w:eastAsia="ru-RU"/>
        </w:rPr>
        <w:t>актов университета;</w:t>
      </w:r>
    </w:p>
    <w:p w:rsidR="00AD29D1" w:rsidRPr="001621EB" w:rsidRDefault="00AD29D1" w:rsidP="00AD29D1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0"/>
          <w:lang w:eastAsia="ru-RU"/>
        </w:rPr>
      </w:pPr>
      <w:r w:rsidRPr="001621EB">
        <w:rPr>
          <w:rFonts w:ascii="Times New Roman" w:hAnsi="Times New Roman"/>
          <w:sz w:val="24"/>
          <w:szCs w:val="20"/>
          <w:lang w:eastAsia="ru-RU"/>
        </w:rPr>
        <w:t>вопросам редакционно-издательской деятельности;</w:t>
      </w:r>
    </w:p>
    <w:p w:rsidR="00AD29D1" w:rsidRDefault="00AD29D1" w:rsidP="00AD29D1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0"/>
          <w:lang w:eastAsia="ru-RU"/>
        </w:rPr>
      </w:pPr>
      <w:r w:rsidRPr="001621EB">
        <w:rPr>
          <w:rFonts w:ascii="Times New Roman" w:hAnsi="Times New Roman"/>
          <w:sz w:val="24"/>
          <w:szCs w:val="20"/>
          <w:lang w:eastAsia="ru-RU"/>
        </w:rPr>
        <w:t>составу попечительского</w:t>
      </w:r>
      <w:r>
        <w:rPr>
          <w:rFonts w:ascii="Times New Roman" w:hAnsi="Times New Roman"/>
          <w:sz w:val="24"/>
          <w:szCs w:val="20"/>
          <w:lang w:eastAsia="ru-RU"/>
        </w:rPr>
        <w:t xml:space="preserve"> совета;</w:t>
      </w:r>
    </w:p>
    <w:p w:rsidR="00AD29D1" w:rsidRDefault="00AD29D1" w:rsidP="00AD29D1">
      <w:pPr>
        <w:pStyle w:val="21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другим вопросам, связанным с деятельностью института.</w:t>
      </w:r>
    </w:p>
    <w:p w:rsidR="00AD29D1" w:rsidRPr="00CA567D" w:rsidRDefault="00AD29D1" w:rsidP="00AD29D1">
      <w:pPr>
        <w:pStyle w:val="13"/>
        <w:numPr>
          <w:ilvl w:val="2"/>
          <w:numId w:val="17"/>
        </w:numPr>
        <w:tabs>
          <w:tab w:val="clear" w:pos="720"/>
          <w:tab w:val="num" w:pos="1134"/>
        </w:tabs>
        <w:ind w:left="0" w:firstLine="709"/>
        <w:jc w:val="both"/>
        <w:rPr>
          <w:color w:val="000000"/>
        </w:rPr>
      </w:pPr>
      <w:r w:rsidRPr="00CA567D">
        <w:rPr>
          <w:szCs w:val="20"/>
        </w:rPr>
        <w:t xml:space="preserve">Избрание по конкурсу на замещение должностей: на </w:t>
      </w:r>
      <w:r w:rsidR="007F5979">
        <w:rPr>
          <w:szCs w:val="20"/>
        </w:rPr>
        <w:t>у</w:t>
      </w:r>
      <w:r w:rsidRPr="00CA567D">
        <w:rPr>
          <w:szCs w:val="20"/>
        </w:rPr>
        <w:t xml:space="preserve">ченом совете института – профессора, доцента, старшего преподавателя, ассистента; рекомендуются </w:t>
      </w:r>
      <w:r w:rsidR="007F5979">
        <w:rPr>
          <w:szCs w:val="20"/>
        </w:rPr>
        <w:t>директора</w:t>
      </w:r>
      <w:r w:rsidRPr="00CA567D">
        <w:rPr>
          <w:szCs w:val="20"/>
        </w:rPr>
        <w:t xml:space="preserve"> и заведующие кафедрами для избрания на </w:t>
      </w:r>
      <w:r w:rsidR="007F5979">
        <w:rPr>
          <w:szCs w:val="20"/>
        </w:rPr>
        <w:t>У</w:t>
      </w:r>
      <w:r w:rsidRPr="00CA567D">
        <w:rPr>
          <w:szCs w:val="20"/>
        </w:rPr>
        <w:t>ченом совете университета.</w:t>
      </w:r>
    </w:p>
    <w:p w:rsidR="00AD29D1" w:rsidRPr="000439B3" w:rsidRDefault="00AD29D1" w:rsidP="00AD29D1">
      <w:pPr>
        <w:pStyle w:val="13"/>
        <w:numPr>
          <w:ilvl w:val="2"/>
          <w:numId w:val="17"/>
        </w:numPr>
        <w:tabs>
          <w:tab w:val="clear" w:pos="720"/>
          <w:tab w:val="num" w:pos="1418"/>
        </w:tabs>
        <w:ind w:left="0" w:firstLine="709"/>
        <w:jc w:val="both"/>
        <w:rPr>
          <w:color w:val="000000"/>
        </w:rPr>
      </w:pPr>
      <w:r>
        <w:rPr>
          <w:szCs w:val="20"/>
        </w:rPr>
        <w:t xml:space="preserve">Представление в ученый совет университета работников института к награждению </w:t>
      </w:r>
      <w:r w:rsidRPr="004120F0">
        <w:rPr>
          <w:szCs w:val="20"/>
        </w:rPr>
        <w:t>государственным</w:t>
      </w:r>
      <w:r>
        <w:rPr>
          <w:szCs w:val="20"/>
        </w:rPr>
        <w:t>и,</w:t>
      </w:r>
      <w:r w:rsidRPr="004120F0">
        <w:rPr>
          <w:szCs w:val="20"/>
        </w:rPr>
        <w:t xml:space="preserve"> ведомственным</w:t>
      </w:r>
      <w:r>
        <w:rPr>
          <w:szCs w:val="20"/>
        </w:rPr>
        <w:t xml:space="preserve">и, региональными, муниципальными </w:t>
      </w:r>
      <w:r w:rsidRPr="004120F0">
        <w:rPr>
          <w:szCs w:val="20"/>
        </w:rPr>
        <w:t>наградам</w:t>
      </w:r>
      <w:r>
        <w:rPr>
          <w:szCs w:val="20"/>
        </w:rPr>
        <w:t>и, наградами университета</w:t>
      </w:r>
      <w:r w:rsidRPr="004120F0">
        <w:rPr>
          <w:szCs w:val="20"/>
        </w:rPr>
        <w:t xml:space="preserve"> и премиям</w:t>
      </w:r>
      <w:r>
        <w:rPr>
          <w:szCs w:val="20"/>
        </w:rPr>
        <w:t xml:space="preserve">и,  </w:t>
      </w:r>
      <w:r w:rsidRPr="004120F0">
        <w:rPr>
          <w:szCs w:val="20"/>
        </w:rPr>
        <w:t>присвоени</w:t>
      </w:r>
      <w:r>
        <w:rPr>
          <w:szCs w:val="20"/>
        </w:rPr>
        <w:t>ю</w:t>
      </w:r>
      <w:r w:rsidRPr="004120F0">
        <w:rPr>
          <w:szCs w:val="20"/>
        </w:rPr>
        <w:t xml:space="preserve"> </w:t>
      </w:r>
      <w:r>
        <w:rPr>
          <w:szCs w:val="20"/>
        </w:rPr>
        <w:t xml:space="preserve">им </w:t>
      </w:r>
      <w:r w:rsidRPr="004120F0">
        <w:rPr>
          <w:szCs w:val="20"/>
        </w:rPr>
        <w:t>почетных званий Российской Федерации, присуждени</w:t>
      </w:r>
      <w:r>
        <w:rPr>
          <w:szCs w:val="20"/>
        </w:rPr>
        <w:t>ю почетных званий университета.</w:t>
      </w:r>
    </w:p>
    <w:p w:rsidR="00AD29D1" w:rsidRPr="000439B3" w:rsidRDefault="00AD29D1" w:rsidP="00AD29D1">
      <w:pPr>
        <w:pStyle w:val="13"/>
        <w:numPr>
          <w:ilvl w:val="2"/>
          <w:numId w:val="17"/>
        </w:numPr>
        <w:tabs>
          <w:tab w:val="clear" w:pos="720"/>
          <w:tab w:val="num" w:pos="1418"/>
        </w:tabs>
        <w:ind w:left="0" w:firstLine="709"/>
        <w:jc w:val="both"/>
        <w:rPr>
          <w:color w:val="000000"/>
        </w:rPr>
      </w:pPr>
      <w:r>
        <w:rPr>
          <w:szCs w:val="20"/>
        </w:rPr>
        <w:t>Р</w:t>
      </w:r>
      <w:r w:rsidRPr="00F63FA9">
        <w:rPr>
          <w:szCs w:val="20"/>
        </w:rPr>
        <w:t xml:space="preserve">ассмотрение результатов </w:t>
      </w:r>
      <w:proofErr w:type="spellStart"/>
      <w:r w:rsidRPr="00F63FA9">
        <w:rPr>
          <w:szCs w:val="20"/>
        </w:rPr>
        <w:t>самообследования</w:t>
      </w:r>
      <w:proofErr w:type="spellEnd"/>
      <w:r w:rsidRPr="00F63FA9">
        <w:rPr>
          <w:szCs w:val="20"/>
        </w:rPr>
        <w:t xml:space="preserve"> и вопросов, связанных с подготовкой к аккредитации образовательных программ</w:t>
      </w:r>
      <w:r>
        <w:rPr>
          <w:szCs w:val="20"/>
        </w:rPr>
        <w:t>.</w:t>
      </w:r>
    </w:p>
    <w:p w:rsidR="00AD29D1" w:rsidRPr="000439B3" w:rsidRDefault="00AD29D1" w:rsidP="00AD29D1">
      <w:pPr>
        <w:pStyle w:val="13"/>
        <w:numPr>
          <w:ilvl w:val="2"/>
          <w:numId w:val="17"/>
        </w:numPr>
        <w:tabs>
          <w:tab w:val="clear" w:pos="720"/>
          <w:tab w:val="num" w:pos="1418"/>
        </w:tabs>
        <w:ind w:left="0" w:firstLine="709"/>
        <w:jc w:val="both"/>
        <w:rPr>
          <w:color w:val="000000"/>
        </w:rPr>
      </w:pPr>
      <w:r>
        <w:rPr>
          <w:szCs w:val="20"/>
        </w:rPr>
        <w:t>П</w:t>
      </w:r>
      <w:r w:rsidRPr="00F63FA9">
        <w:rPr>
          <w:szCs w:val="20"/>
        </w:rPr>
        <w:t xml:space="preserve">ринятие решений по другим вопросам, отнесенным к компетенции </w:t>
      </w:r>
      <w:r w:rsidR="007F5979">
        <w:rPr>
          <w:szCs w:val="20"/>
        </w:rPr>
        <w:t>у</w:t>
      </w:r>
      <w:r w:rsidRPr="00F63FA9">
        <w:rPr>
          <w:szCs w:val="20"/>
        </w:rPr>
        <w:t>ченого совета в</w:t>
      </w:r>
      <w:r w:rsidRPr="000D0FB8">
        <w:rPr>
          <w:szCs w:val="20"/>
        </w:rPr>
        <w:t xml:space="preserve"> соответствии с локальными</w:t>
      </w:r>
      <w:r>
        <w:rPr>
          <w:szCs w:val="20"/>
        </w:rPr>
        <w:t xml:space="preserve"> нормативными </w:t>
      </w:r>
      <w:r w:rsidRPr="000D0FB8">
        <w:rPr>
          <w:szCs w:val="20"/>
        </w:rPr>
        <w:t xml:space="preserve">актами </w:t>
      </w:r>
      <w:r>
        <w:rPr>
          <w:szCs w:val="20"/>
        </w:rPr>
        <w:t>у</w:t>
      </w:r>
      <w:r w:rsidRPr="000D0FB8">
        <w:rPr>
          <w:szCs w:val="20"/>
        </w:rPr>
        <w:t>ниверситета.</w:t>
      </w:r>
    </w:p>
    <w:p w:rsidR="00AD29D1" w:rsidRPr="00F63FA9" w:rsidRDefault="00AD29D1" w:rsidP="00AD29D1">
      <w:pPr>
        <w:pStyle w:val="13"/>
        <w:numPr>
          <w:ilvl w:val="1"/>
          <w:numId w:val="17"/>
        </w:numPr>
        <w:tabs>
          <w:tab w:val="clear" w:pos="540"/>
          <w:tab w:val="num" w:pos="1276"/>
        </w:tabs>
        <w:ind w:left="0" w:firstLine="709"/>
        <w:jc w:val="both"/>
        <w:rPr>
          <w:color w:val="000000"/>
        </w:rPr>
      </w:pPr>
      <w:r w:rsidRPr="00F63FA9">
        <w:rPr>
          <w:rFonts w:eastAsia="Times New Roman"/>
          <w:szCs w:val="20"/>
        </w:rPr>
        <w:t>Ученым советом могут создаваться по отдельным вопросам деятельности института постоянные и временные комиссии с определением их функций и</w:t>
      </w:r>
      <w:r>
        <w:t xml:space="preserve"> состава.</w:t>
      </w:r>
    </w:p>
    <w:p w:rsidR="00AD29D1" w:rsidRPr="00FA46D1" w:rsidRDefault="00AD29D1" w:rsidP="00AD29D1">
      <w:pPr>
        <w:tabs>
          <w:tab w:val="left" w:pos="284"/>
        </w:tabs>
        <w:rPr>
          <w:szCs w:val="20"/>
        </w:rPr>
      </w:pPr>
    </w:p>
    <w:p w:rsidR="00AD29D1" w:rsidRDefault="00AD29D1" w:rsidP="00AD29D1">
      <w:pPr>
        <w:pStyle w:val="1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Cs w:val="20"/>
        </w:rPr>
      </w:pPr>
      <w:r>
        <w:rPr>
          <w:b/>
          <w:szCs w:val="20"/>
        </w:rPr>
        <w:t>Организация деятельности</w:t>
      </w:r>
    </w:p>
    <w:p w:rsidR="00AD29D1" w:rsidRPr="00FA46D1" w:rsidRDefault="00AD29D1" w:rsidP="00AD29D1">
      <w:pPr>
        <w:tabs>
          <w:tab w:val="left" w:pos="284"/>
        </w:tabs>
        <w:rPr>
          <w:szCs w:val="20"/>
        </w:rPr>
      </w:pPr>
    </w:p>
    <w:p w:rsidR="00AD29D1" w:rsidRPr="003C00B1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>
        <w:t xml:space="preserve">Работа </w:t>
      </w:r>
      <w:r w:rsidR="007F5979">
        <w:t>у</w:t>
      </w:r>
      <w:r>
        <w:t>ченого совета</w:t>
      </w:r>
      <w:r w:rsidR="007F5979">
        <w:t xml:space="preserve"> ЮИ </w:t>
      </w:r>
      <w:r>
        <w:t xml:space="preserve"> осуществляется в форме заседаний.</w:t>
      </w:r>
    </w:p>
    <w:p w:rsidR="00AD29D1" w:rsidRPr="00633EEB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D7987">
        <w:rPr>
          <w:color w:val="000000"/>
        </w:rPr>
        <w:t xml:space="preserve">Очередные заседания </w:t>
      </w:r>
      <w:r w:rsidR="007F5979">
        <w:rPr>
          <w:color w:val="000000"/>
        </w:rPr>
        <w:t>у</w:t>
      </w:r>
      <w:r>
        <w:rPr>
          <w:color w:val="000000"/>
        </w:rPr>
        <w:t>ченого совета</w:t>
      </w:r>
      <w:r w:rsidR="007F5979">
        <w:rPr>
          <w:color w:val="000000"/>
        </w:rPr>
        <w:t xml:space="preserve"> ЮИ</w:t>
      </w:r>
      <w:r>
        <w:rPr>
          <w:color w:val="000000"/>
        </w:rPr>
        <w:t xml:space="preserve"> </w:t>
      </w:r>
      <w:r w:rsidRPr="00AD7987">
        <w:rPr>
          <w:color w:val="000000"/>
        </w:rPr>
        <w:t xml:space="preserve">проводятся в соответствии с планом </w:t>
      </w:r>
      <w:r>
        <w:rPr>
          <w:color w:val="000000"/>
        </w:rPr>
        <w:t>работы</w:t>
      </w:r>
      <w:r w:rsidRPr="00AD7987">
        <w:rPr>
          <w:color w:val="000000"/>
        </w:rPr>
        <w:t xml:space="preserve"> </w:t>
      </w:r>
      <w:r w:rsidR="007F5979">
        <w:rPr>
          <w:color w:val="000000"/>
        </w:rPr>
        <w:t>у</w:t>
      </w:r>
      <w:r>
        <w:rPr>
          <w:color w:val="000000"/>
        </w:rPr>
        <w:t>ченого совета</w:t>
      </w:r>
      <w:r w:rsidR="007F5979">
        <w:rPr>
          <w:color w:val="000000"/>
        </w:rPr>
        <w:t xml:space="preserve"> ЮИ</w:t>
      </w:r>
      <w:r>
        <w:rPr>
          <w:color w:val="000000"/>
        </w:rPr>
        <w:t xml:space="preserve"> </w:t>
      </w:r>
      <w:r w:rsidRPr="00AD7987">
        <w:rPr>
          <w:color w:val="000000"/>
        </w:rPr>
        <w:t xml:space="preserve">на учебный год (далее – </w:t>
      </w:r>
      <w:r>
        <w:rPr>
          <w:color w:val="000000"/>
        </w:rPr>
        <w:t>п</w:t>
      </w:r>
      <w:r w:rsidRPr="00AD7987">
        <w:rPr>
          <w:color w:val="000000"/>
        </w:rPr>
        <w:t xml:space="preserve">лан), </w:t>
      </w:r>
      <w:r w:rsidRPr="00633EEB">
        <w:rPr>
          <w:color w:val="000000"/>
        </w:rPr>
        <w:t xml:space="preserve">утверждаемым </w:t>
      </w:r>
      <w:r w:rsidR="007E0243">
        <w:rPr>
          <w:color w:val="000000"/>
        </w:rPr>
        <w:t>у</w:t>
      </w:r>
      <w:r w:rsidRPr="00633EEB">
        <w:rPr>
          <w:color w:val="000000"/>
        </w:rPr>
        <w:t xml:space="preserve">ченым советом на первом заседании в начале учебного года </w:t>
      </w:r>
      <w:r w:rsidRPr="008420A8">
        <w:rPr>
          <w:color w:val="000000"/>
        </w:rPr>
        <w:t>(Приложение 1)</w:t>
      </w:r>
      <w:r w:rsidRPr="00633EEB">
        <w:rPr>
          <w:color w:val="000000"/>
        </w:rPr>
        <w:t>.</w:t>
      </w:r>
    </w:p>
    <w:p w:rsidR="00AD29D1" w:rsidRPr="00633EEB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33EEB">
        <w:rPr>
          <w:color w:val="000000"/>
        </w:rPr>
        <w:t xml:space="preserve">Формирование плана работы Ученого совета осуществляется на основании рекомендаций членов </w:t>
      </w:r>
      <w:r w:rsidR="007E0243">
        <w:rPr>
          <w:color w:val="000000"/>
        </w:rPr>
        <w:t>у</w:t>
      </w:r>
      <w:r w:rsidRPr="00633EEB">
        <w:rPr>
          <w:color w:val="000000"/>
        </w:rPr>
        <w:t xml:space="preserve">ченого совета, с учетом предложений </w:t>
      </w:r>
      <w:r>
        <w:rPr>
          <w:color w:val="000000"/>
        </w:rPr>
        <w:t>кафедр</w:t>
      </w:r>
      <w:r w:rsidR="007F5979">
        <w:rPr>
          <w:color w:val="000000"/>
        </w:rPr>
        <w:t>,</w:t>
      </w:r>
      <w:r w:rsidRPr="00633EEB">
        <w:rPr>
          <w:color w:val="000000"/>
        </w:rPr>
        <w:t xml:space="preserve"> представляемых председателю </w:t>
      </w:r>
      <w:r w:rsidR="007F5979">
        <w:rPr>
          <w:color w:val="000000"/>
        </w:rPr>
        <w:t>у</w:t>
      </w:r>
      <w:r w:rsidRPr="00633EEB">
        <w:rPr>
          <w:color w:val="000000"/>
        </w:rPr>
        <w:t>ченого совета</w:t>
      </w:r>
      <w:r w:rsidR="007F5979">
        <w:rPr>
          <w:color w:val="000000"/>
        </w:rPr>
        <w:t xml:space="preserve"> ЮИ</w:t>
      </w:r>
      <w:r w:rsidRPr="00633EEB">
        <w:rPr>
          <w:color w:val="000000"/>
        </w:rPr>
        <w:t>.</w:t>
      </w:r>
    </w:p>
    <w:p w:rsidR="00AD29D1" w:rsidRPr="00633EEB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33EEB">
        <w:rPr>
          <w:color w:val="000000"/>
        </w:rPr>
        <w:t xml:space="preserve">Проект повестки дня очередного заседания </w:t>
      </w:r>
      <w:r w:rsidR="00E40D6D">
        <w:rPr>
          <w:color w:val="000000"/>
        </w:rPr>
        <w:t>у</w:t>
      </w:r>
      <w:r w:rsidRPr="00633EEB">
        <w:rPr>
          <w:color w:val="000000"/>
        </w:rPr>
        <w:t>ченого совета</w:t>
      </w:r>
      <w:r w:rsidR="00E40D6D">
        <w:rPr>
          <w:color w:val="000000"/>
        </w:rPr>
        <w:t xml:space="preserve"> ЮИ</w:t>
      </w:r>
      <w:r w:rsidRPr="00633EEB">
        <w:rPr>
          <w:color w:val="000000"/>
        </w:rPr>
        <w:t xml:space="preserve"> формируется секретарем </w:t>
      </w:r>
      <w:r w:rsidR="00E40D6D">
        <w:rPr>
          <w:color w:val="000000"/>
        </w:rPr>
        <w:t>у</w:t>
      </w:r>
      <w:r w:rsidRPr="00633EEB">
        <w:rPr>
          <w:color w:val="000000"/>
        </w:rPr>
        <w:t>ченого совета</w:t>
      </w:r>
      <w:r>
        <w:rPr>
          <w:color w:val="000000"/>
        </w:rPr>
        <w:t xml:space="preserve">. </w:t>
      </w:r>
      <w:r w:rsidRPr="00633EEB">
        <w:rPr>
          <w:color w:val="000000"/>
        </w:rPr>
        <w:t xml:space="preserve">Вынесение вопросов на заседание </w:t>
      </w:r>
      <w:r w:rsidR="00E40D6D">
        <w:rPr>
          <w:color w:val="000000"/>
        </w:rPr>
        <w:t>у</w:t>
      </w:r>
      <w:r w:rsidRPr="00633EEB">
        <w:rPr>
          <w:color w:val="000000"/>
        </w:rPr>
        <w:t>ченого совета</w:t>
      </w:r>
      <w:r w:rsidR="00E40D6D">
        <w:rPr>
          <w:color w:val="000000"/>
        </w:rPr>
        <w:t xml:space="preserve"> ЮИ</w:t>
      </w:r>
      <w:r w:rsidRPr="00633EEB">
        <w:rPr>
          <w:color w:val="000000"/>
        </w:rPr>
        <w:t xml:space="preserve"> осуществляется на основании плана работы </w:t>
      </w:r>
      <w:r w:rsidR="00E40D6D">
        <w:rPr>
          <w:color w:val="000000"/>
        </w:rPr>
        <w:t>у</w:t>
      </w:r>
      <w:r w:rsidRPr="00633EEB">
        <w:rPr>
          <w:color w:val="000000"/>
        </w:rPr>
        <w:t>ченого совета</w:t>
      </w:r>
      <w:r w:rsidR="00E40D6D">
        <w:rPr>
          <w:color w:val="000000"/>
        </w:rPr>
        <w:t xml:space="preserve"> ЮИ</w:t>
      </w:r>
      <w:r w:rsidRPr="00633EEB">
        <w:rPr>
          <w:color w:val="000000"/>
        </w:rPr>
        <w:t>. Допускается замена или перестановка сроков рассмотрения основных вопросов плана.</w:t>
      </w:r>
    </w:p>
    <w:p w:rsidR="00AD29D1" w:rsidRPr="00633EEB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33EEB">
        <w:rPr>
          <w:color w:val="000000"/>
        </w:rPr>
        <w:t xml:space="preserve">Внеплановое внесение вопросов в повестку дня заседания </w:t>
      </w:r>
      <w:r w:rsidR="00E40D6D">
        <w:rPr>
          <w:color w:val="000000"/>
        </w:rPr>
        <w:t>у</w:t>
      </w:r>
      <w:r w:rsidRPr="00633EEB">
        <w:rPr>
          <w:color w:val="000000"/>
        </w:rPr>
        <w:t>ченого совета</w:t>
      </w:r>
      <w:r w:rsidR="00E40D6D">
        <w:rPr>
          <w:color w:val="000000"/>
        </w:rPr>
        <w:t xml:space="preserve"> ЮИ</w:t>
      </w:r>
      <w:r w:rsidRPr="00633EEB">
        <w:rPr>
          <w:color w:val="000000"/>
        </w:rPr>
        <w:t xml:space="preserve"> предваряется служебной запиской </w:t>
      </w:r>
      <w:r>
        <w:rPr>
          <w:color w:val="000000"/>
        </w:rPr>
        <w:t>заведующего кафедрой</w:t>
      </w:r>
      <w:r w:rsidR="00E40D6D">
        <w:rPr>
          <w:color w:val="000000"/>
        </w:rPr>
        <w:t xml:space="preserve"> </w:t>
      </w:r>
      <w:r w:rsidR="0001167F">
        <w:rPr>
          <w:color w:val="000000"/>
        </w:rPr>
        <w:t xml:space="preserve"> </w:t>
      </w:r>
      <w:r w:rsidRPr="00633EEB">
        <w:rPr>
          <w:color w:val="000000"/>
        </w:rPr>
        <w:t xml:space="preserve">на имя председателя </w:t>
      </w:r>
      <w:r w:rsidR="007E0243">
        <w:rPr>
          <w:color w:val="000000"/>
        </w:rPr>
        <w:t>у</w:t>
      </w:r>
      <w:r w:rsidRPr="00633EEB">
        <w:rPr>
          <w:color w:val="000000"/>
        </w:rPr>
        <w:t>ченого совета.</w:t>
      </w:r>
    </w:p>
    <w:p w:rsidR="00AD29D1" w:rsidRPr="00CA567D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CA567D">
        <w:rPr>
          <w:color w:val="000000"/>
        </w:rPr>
        <w:t xml:space="preserve">Заседание </w:t>
      </w:r>
      <w:r w:rsidR="007E0243">
        <w:rPr>
          <w:color w:val="000000"/>
        </w:rPr>
        <w:t>у</w:t>
      </w:r>
      <w:r w:rsidRPr="00CA567D">
        <w:rPr>
          <w:color w:val="000000"/>
        </w:rPr>
        <w:t>ченого совета проводится в соответствии с повесткой дня и считается правомочным, если на нем присутствует не менее 50 % списочного состава</w:t>
      </w:r>
      <w:r w:rsidR="00DC078C" w:rsidRPr="00CA567D">
        <w:rPr>
          <w:color w:val="000000"/>
        </w:rPr>
        <w:t xml:space="preserve"> членов </w:t>
      </w:r>
      <w:r w:rsidR="00E963F3">
        <w:rPr>
          <w:color w:val="000000"/>
        </w:rPr>
        <w:t>у</w:t>
      </w:r>
      <w:r w:rsidR="00DC078C" w:rsidRPr="00CA567D">
        <w:rPr>
          <w:color w:val="000000"/>
        </w:rPr>
        <w:t>ченого совета</w:t>
      </w:r>
      <w:r w:rsidR="00E963F3">
        <w:rPr>
          <w:color w:val="000000"/>
        </w:rPr>
        <w:t xml:space="preserve"> ЮИ</w:t>
      </w:r>
      <w:r w:rsidRPr="00CA567D">
        <w:rPr>
          <w:color w:val="000000"/>
        </w:rPr>
        <w:t>.</w:t>
      </w:r>
    </w:p>
    <w:p w:rsidR="00AD29D1" w:rsidRDefault="00AD29D1" w:rsidP="00AD29D1">
      <w:pPr>
        <w:pStyle w:val="a6"/>
        <w:numPr>
          <w:ilvl w:val="1"/>
          <w:numId w:val="1"/>
        </w:numPr>
        <w:tabs>
          <w:tab w:val="left" w:pos="-1276"/>
          <w:tab w:val="left" w:pos="1134"/>
        </w:tabs>
        <w:spacing w:before="0" w:after="0"/>
        <w:ind w:left="0" w:firstLine="709"/>
        <w:textAlignment w:val="baseline"/>
        <w:rPr>
          <w:color w:val="000000"/>
        </w:rPr>
      </w:pPr>
      <w:r w:rsidRPr="00CA567D">
        <w:rPr>
          <w:color w:val="000000"/>
        </w:rPr>
        <w:t>Проект</w:t>
      </w:r>
      <w:r w:rsidRPr="00633EEB">
        <w:rPr>
          <w:color w:val="000000"/>
        </w:rPr>
        <w:t xml:space="preserve"> повестки дня направляется членам Ученого совета не позднее</w:t>
      </w:r>
      <w:r w:rsidRPr="00AD7987">
        <w:rPr>
          <w:color w:val="000000"/>
        </w:rPr>
        <w:t xml:space="preserve">, </w:t>
      </w:r>
      <w:r w:rsidRPr="00633EEB">
        <w:rPr>
          <w:color w:val="000000"/>
        </w:rPr>
        <w:t xml:space="preserve">чем за </w:t>
      </w:r>
      <w:r w:rsidR="00E963F3">
        <w:rPr>
          <w:color w:val="000000"/>
        </w:rPr>
        <w:t>5 дней</w:t>
      </w:r>
      <w:r w:rsidRPr="00AD7987">
        <w:rPr>
          <w:color w:val="000000"/>
        </w:rPr>
        <w:t xml:space="preserve"> до даты его проведения (в том числе, путем его размещения на </w:t>
      </w:r>
      <w:proofErr w:type="spellStart"/>
      <w:r>
        <w:rPr>
          <w:color w:val="000000"/>
        </w:rPr>
        <w:t>веб-странице</w:t>
      </w:r>
      <w:proofErr w:type="spellEnd"/>
      <w:r>
        <w:rPr>
          <w:color w:val="000000"/>
        </w:rPr>
        <w:t xml:space="preserve"> </w:t>
      </w:r>
      <w:r w:rsidRPr="00F63FA9">
        <w:rPr>
          <w:color w:val="000000"/>
        </w:rPr>
        <w:t>института</w:t>
      </w:r>
      <w:r w:rsidRPr="00AD7987">
        <w:rPr>
          <w:color w:val="000000"/>
        </w:rPr>
        <w:t xml:space="preserve"> официально</w:t>
      </w:r>
      <w:r>
        <w:rPr>
          <w:color w:val="000000"/>
        </w:rPr>
        <w:t>го</w:t>
      </w:r>
      <w:r w:rsidRPr="00AD7987">
        <w:rPr>
          <w:color w:val="000000"/>
        </w:rPr>
        <w:t xml:space="preserve"> сайт</w:t>
      </w:r>
      <w:r>
        <w:rPr>
          <w:color w:val="000000"/>
        </w:rPr>
        <w:t xml:space="preserve">а </w:t>
      </w:r>
      <w:r w:rsidR="00E963F3">
        <w:rPr>
          <w:color w:val="000000"/>
        </w:rPr>
        <w:t>ЮИ</w:t>
      </w:r>
      <w:r w:rsidR="007E0243">
        <w:rPr>
          <w:color w:val="000000"/>
        </w:rPr>
        <w:t>, социальных сетей, электронной почты</w:t>
      </w:r>
      <w:r w:rsidRPr="00AD7987">
        <w:rPr>
          <w:color w:val="000000"/>
        </w:rPr>
        <w:t>).</w:t>
      </w:r>
      <w:r>
        <w:rPr>
          <w:color w:val="000000"/>
        </w:rPr>
        <w:t xml:space="preserve"> </w:t>
      </w:r>
      <w:r w:rsidRPr="00633EEB">
        <w:rPr>
          <w:color w:val="000000"/>
        </w:rPr>
        <w:t xml:space="preserve">Проект повестки дня согласуется с председателем. </w:t>
      </w:r>
      <w:r w:rsidRPr="00AD7987">
        <w:rPr>
          <w:color w:val="000000"/>
        </w:rPr>
        <w:t xml:space="preserve">Включение в </w:t>
      </w:r>
      <w:r>
        <w:rPr>
          <w:color w:val="000000"/>
        </w:rPr>
        <w:t>п</w:t>
      </w:r>
      <w:r w:rsidRPr="00AD7987">
        <w:rPr>
          <w:color w:val="000000"/>
        </w:rPr>
        <w:t xml:space="preserve">овестку </w:t>
      </w:r>
      <w:r>
        <w:rPr>
          <w:color w:val="000000"/>
        </w:rPr>
        <w:t xml:space="preserve">дня </w:t>
      </w:r>
      <w:r w:rsidRPr="00AD7987">
        <w:rPr>
          <w:color w:val="000000"/>
        </w:rPr>
        <w:t xml:space="preserve">вопросов, не предусмотренных </w:t>
      </w:r>
      <w:r>
        <w:rPr>
          <w:color w:val="000000"/>
        </w:rPr>
        <w:t>п</w:t>
      </w:r>
      <w:r w:rsidRPr="00AD7987">
        <w:rPr>
          <w:color w:val="000000"/>
        </w:rPr>
        <w:t xml:space="preserve">ланом, осуществляется по решению председателя </w:t>
      </w:r>
      <w:r w:rsidR="00E963F3">
        <w:rPr>
          <w:color w:val="000000"/>
        </w:rPr>
        <w:t>у</w:t>
      </w:r>
      <w:r>
        <w:rPr>
          <w:color w:val="000000"/>
        </w:rPr>
        <w:t>ченого совета</w:t>
      </w:r>
      <w:r w:rsidR="00E963F3">
        <w:rPr>
          <w:color w:val="000000"/>
        </w:rPr>
        <w:t xml:space="preserve"> ЮИ</w:t>
      </w:r>
      <w:r w:rsidRPr="00AD7987">
        <w:rPr>
          <w:color w:val="000000"/>
        </w:rPr>
        <w:t>.</w:t>
      </w:r>
    </w:p>
    <w:p w:rsidR="00AD29D1" w:rsidRDefault="00AD29D1" w:rsidP="00AD29D1">
      <w:pPr>
        <w:pStyle w:val="a6"/>
        <w:numPr>
          <w:ilvl w:val="1"/>
          <w:numId w:val="1"/>
        </w:numPr>
        <w:tabs>
          <w:tab w:val="left" w:pos="-1276"/>
          <w:tab w:val="left" w:pos="1134"/>
        </w:tabs>
        <w:spacing w:before="0" w:after="0"/>
        <w:ind w:left="0" w:firstLine="709"/>
        <w:textAlignment w:val="baseline"/>
        <w:rPr>
          <w:color w:val="000000"/>
        </w:rPr>
      </w:pPr>
      <w:r w:rsidRPr="00AD7987">
        <w:rPr>
          <w:color w:val="000000"/>
        </w:rPr>
        <w:lastRenderedPageBreak/>
        <w:t xml:space="preserve">Заседания </w:t>
      </w:r>
      <w:r w:rsidR="00E963F3">
        <w:rPr>
          <w:color w:val="000000"/>
        </w:rPr>
        <w:t>у</w:t>
      </w:r>
      <w:r>
        <w:rPr>
          <w:color w:val="000000"/>
        </w:rPr>
        <w:t>ченого совета</w:t>
      </w:r>
      <w:r w:rsidR="00E963F3">
        <w:rPr>
          <w:color w:val="000000"/>
        </w:rPr>
        <w:t xml:space="preserve"> ЮИ</w:t>
      </w:r>
      <w:r w:rsidRPr="00AD7987">
        <w:rPr>
          <w:color w:val="000000"/>
        </w:rPr>
        <w:t xml:space="preserve">, как правило, проводятся открыто </w:t>
      </w:r>
      <w:r w:rsidRPr="00633EEB">
        <w:rPr>
          <w:color w:val="000000"/>
        </w:rPr>
        <w:t>для всех работников университета</w:t>
      </w:r>
      <w:r w:rsidRPr="00AD7987">
        <w:rPr>
          <w:color w:val="000000"/>
        </w:rPr>
        <w:t xml:space="preserve"> с возможностью присутствия и участия в обсуждении всех заинтересованных лиц.</w:t>
      </w:r>
    </w:p>
    <w:p w:rsidR="00AD29D1" w:rsidRDefault="00AD29D1" w:rsidP="00AD29D1">
      <w:pPr>
        <w:pStyle w:val="a6"/>
        <w:numPr>
          <w:ilvl w:val="1"/>
          <w:numId w:val="1"/>
        </w:numPr>
        <w:tabs>
          <w:tab w:val="left" w:pos="-1276"/>
          <w:tab w:val="left" w:pos="1134"/>
        </w:tabs>
        <w:spacing w:before="0" w:after="0"/>
        <w:ind w:left="0" w:firstLine="709"/>
        <w:textAlignment w:val="baseline"/>
        <w:rPr>
          <w:color w:val="000000"/>
        </w:rPr>
      </w:pPr>
      <w:r w:rsidRPr="00633EEB">
        <w:rPr>
          <w:color w:val="000000"/>
        </w:rPr>
        <w:t xml:space="preserve">По решению </w:t>
      </w:r>
      <w:r w:rsidR="00E963F3">
        <w:rPr>
          <w:color w:val="000000"/>
        </w:rPr>
        <w:t>у</w:t>
      </w:r>
      <w:r w:rsidRPr="00633EEB">
        <w:rPr>
          <w:color w:val="000000"/>
        </w:rPr>
        <w:t>ченого совета</w:t>
      </w:r>
      <w:r w:rsidR="00E963F3">
        <w:rPr>
          <w:color w:val="000000"/>
        </w:rPr>
        <w:t xml:space="preserve">  ЮИ </w:t>
      </w:r>
      <w:r w:rsidRPr="00633EEB">
        <w:rPr>
          <w:color w:val="000000"/>
        </w:rPr>
        <w:t xml:space="preserve"> могут проводиться закрытые заседания.</w:t>
      </w:r>
    </w:p>
    <w:p w:rsidR="003C00B1" w:rsidRPr="003C00B1" w:rsidRDefault="003C00B1" w:rsidP="003C00B1">
      <w:pPr>
        <w:pStyle w:val="13"/>
        <w:numPr>
          <w:ilvl w:val="1"/>
          <w:numId w:val="1"/>
        </w:numPr>
        <w:tabs>
          <w:tab w:val="left" w:pos="-1276"/>
          <w:tab w:val="left" w:pos="284"/>
          <w:tab w:val="left" w:pos="1134"/>
        </w:tabs>
        <w:ind w:left="0" w:firstLine="709"/>
        <w:jc w:val="both"/>
        <w:textAlignment w:val="baseline"/>
        <w:rPr>
          <w:color w:val="000000"/>
        </w:rPr>
      </w:pPr>
      <w:r w:rsidRPr="003C00B1">
        <w:rPr>
          <w:color w:val="000000"/>
        </w:rPr>
        <w:t xml:space="preserve">Заседания </w:t>
      </w:r>
      <w:r w:rsidR="00E963F3">
        <w:rPr>
          <w:color w:val="000000"/>
        </w:rPr>
        <w:t>у</w:t>
      </w:r>
      <w:r w:rsidRPr="003C00B1">
        <w:rPr>
          <w:color w:val="000000"/>
        </w:rPr>
        <w:t>ченого совета</w:t>
      </w:r>
      <w:r w:rsidR="00E963F3">
        <w:rPr>
          <w:color w:val="000000"/>
        </w:rPr>
        <w:t xml:space="preserve"> ЮИ</w:t>
      </w:r>
      <w:r w:rsidRPr="003C00B1">
        <w:rPr>
          <w:color w:val="000000"/>
        </w:rPr>
        <w:t xml:space="preserve"> ведет председатель, а в случае его отсутствия – заместитель председателя. Все заседания оформляются протоколами (Приложение 2).</w:t>
      </w:r>
    </w:p>
    <w:p w:rsidR="003C00B1" w:rsidRPr="003C00B1" w:rsidRDefault="003C00B1" w:rsidP="003C00B1">
      <w:pPr>
        <w:pStyle w:val="a6"/>
        <w:numPr>
          <w:ilvl w:val="1"/>
          <w:numId w:val="1"/>
        </w:numPr>
        <w:tabs>
          <w:tab w:val="left" w:pos="-1276"/>
          <w:tab w:val="left" w:pos="284"/>
          <w:tab w:val="left" w:pos="1134"/>
        </w:tabs>
        <w:spacing w:before="0" w:after="0"/>
        <w:ind w:left="0" w:firstLine="709"/>
        <w:textAlignment w:val="baseline"/>
        <w:rPr>
          <w:color w:val="000000"/>
        </w:rPr>
      </w:pPr>
      <w:r w:rsidRPr="003C00B1">
        <w:rPr>
          <w:color w:val="000000"/>
        </w:rPr>
        <w:t xml:space="preserve">Организацию работы заседаний </w:t>
      </w:r>
      <w:r w:rsidR="00E963F3">
        <w:rPr>
          <w:color w:val="000000"/>
        </w:rPr>
        <w:t>у</w:t>
      </w:r>
      <w:r w:rsidRPr="003C00B1">
        <w:rPr>
          <w:color w:val="000000"/>
        </w:rPr>
        <w:t>ченого совета</w:t>
      </w:r>
      <w:r w:rsidR="00E963F3">
        <w:rPr>
          <w:color w:val="000000"/>
        </w:rPr>
        <w:t xml:space="preserve"> ЮИ</w:t>
      </w:r>
      <w:r w:rsidRPr="003C00B1">
        <w:rPr>
          <w:color w:val="000000"/>
        </w:rPr>
        <w:t xml:space="preserve"> и документационное обеспечение деятельности </w:t>
      </w:r>
      <w:r w:rsidR="00E963F3">
        <w:rPr>
          <w:color w:val="000000"/>
        </w:rPr>
        <w:t>у</w:t>
      </w:r>
      <w:r w:rsidRPr="003C00B1">
        <w:rPr>
          <w:color w:val="000000"/>
        </w:rPr>
        <w:t>ченого совета</w:t>
      </w:r>
      <w:r w:rsidR="00E963F3">
        <w:rPr>
          <w:color w:val="000000"/>
        </w:rPr>
        <w:t xml:space="preserve"> ЮИ </w:t>
      </w:r>
      <w:r w:rsidRPr="003C00B1">
        <w:rPr>
          <w:color w:val="000000"/>
        </w:rPr>
        <w:t xml:space="preserve"> осуществляет секретарь </w:t>
      </w:r>
      <w:r w:rsidR="00E963F3">
        <w:rPr>
          <w:color w:val="000000"/>
        </w:rPr>
        <w:t>у</w:t>
      </w:r>
      <w:r w:rsidRPr="003C00B1">
        <w:rPr>
          <w:color w:val="000000"/>
        </w:rPr>
        <w:t xml:space="preserve">ченого совета. </w:t>
      </w:r>
    </w:p>
    <w:p w:rsidR="003C00B1" w:rsidRPr="00CA567D" w:rsidRDefault="003C00B1" w:rsidP="003C00B1">
      <w:pPr>
        <w:pStyle w:val="a6"/>
        <w:numPr>
          <w:ilvl w:val="1"/>
          <w:numId w:val="1"/>
        </w:numPr>
        <w:tabs>
          <w:tab w:val="left" w:pos="-1276"/>
          <w:tab w:val="left" w:pos="1134"/>
        </w:tabs>
        <w:spacing w:before="0" w:after="0"/>
        <w:ind w:left="0" w:firstLine="709"/>
        <w:textAlignment w:val="baseline"/>
        <w:rPr>
          <w:color w:val="000000"/>
        </w:rPr>
      </w:pPr>
      <w:r w:rsidRPr="00CA567D">
        <w:rPr>
          <w:color w:val="000000"/>
        </w:rPr>
        <w:t xml:space="preserve">Заместитель председателя и секретарь Ученого совета избираются на первом заседании </w:t>
      </w:r>
      <w:r w:rsidR="00E963F3">
        <w:rPr>
          <w:color w:val="000000"/>
        </w:rPr>
        <w:t>у</w:t>
      </w:r>
      <w:r w:rsidRPr="00CA567D">
        <w:rPr>
          <w:color w:val="000000"/>
        </w:rPr>
        <w:t>ченого совета</w:t>
      </w:r>
      <w:r w:rsidR="00E963F3">
        <w:rPr>
          <w:color w:val="000000"/>
        </w:rPr>
        <w:t xml:space="preserve"> ЮИ</w:t>
      </w:r>
      <w:r w:rsidRPr="00CA567D">
        <w:rPr>
          <w:color w:val="000000"/>
        </w:rPr>
        <w:t xml:space="preserve"> простым большинством голосов. В случае отсутствия </w:t>
      </w:r>
      <w:r w:rsidR="000F5839" w:rsidRPr="00CA567D">
        <w:rPr>
          <w:color w:val="000000"/>
        </w:rPr>
        <w:t xml:space="preserve">секретаря на заседании, </w:t>
      </w:r>
      <w:r w:rsidRPr="00CA567D">
        <w:rPr>
          <w:color w:val="000000"/>
        </w:rPr>
        <w:t xml:space="preserve">из числа присутствующих членов </w:t>
      </w:r>
      <w:r w:rsidR="00E963F3">
        <w:rPr>
          <w:color w:val="000000"/>
        </w:rPr>
        <w:t>у</w:t>
      </w:r>
      <w:r w:rsidRPr="00CA567D">
        <w:rPr>
          <w:color w:val="000000"/>
        </w:rPr>
        <w:t>ченого совета</w:t>
      </w:r>
      <w:r w:rsidR="00E963F3">
        <w:rPr>
          <w:color w:val="000000"/>
        </w:rPr>
        <w:t xml:space="preserve"> ЮИ</w:t>
      </w:r>
      <w:r w:rsidRPr="00CA567D">
        <w:rPr>
          <w:color w:val="000000"/>
        </w:rPr>
        <w:t xml:space="preserve"> избирается секретарь, который ведет протокол заседания и подписывает его.</w:t>
      </w:r>
    </w:p>
    <w:p w:rsidR="00AD29D1" w:rsidRPr="00CA567D" w:rsidRDefault="00AD29D1" w:rsidP="00AD29D1">
      <w:pPr>
        <w:pStyle w:val="a6"/>
        <w:numPr>
          <w:ilvl w:val="1"/>
          <w:numId w:val="1"/>
        </w:numPr>
        <w:tabs>
          <w:tab w:val="left" w:pos="-1276"/>
          <w:tab w:val="left" w:pos="1134"/>
        </w:tabs>
        <w:spacing w:before="0" w:after="0"/>
        <w:ind w:left="0" w:firstLine="709"/>
        <w:textAlignment w:val="baseline"/>
        <w:rPr>
          <w:color w:val="000000"/>
        </w:rPr>
      </w:pPr>
      <w:r w:rsidRPr="00CA567D">
        <w:rPr>
          <w:color w:val="000000"/>
        </w:rPr>
        <w:t>Председатель:</w:t>
      </w:r>
    </w:p>
    <w:p w:rsidR="00AD29D1" w:rsidRPr="00F63FA9" w:rsidRDefault="00AD29D1" w:rsidP="00AD29D1">
      <w:pPr>
        <w:pStyle w:val="a6"/>
        <w:numPr>
          <w:ilvl w:val="0"/>
          <w:numId w:val="3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 xml:space="preserve">организует работу </w:t>
      </w:r>
      <w:r w:rsidR="00026FBF">
        <w:rPr>
          <w:color w:val="000000"/>
        </w:rPr>
        <w:t>у</w:t>
      </w:r>
      <w:r w:rsidRPr="00F63FA9">
        <w:rPr>
          <w:color w:val="000000"/>
        </w:rPr>
        <w:t>ченого совета в соответствии с действующими локальными нормативными актами университета и настоящим Положением;</w:t>
      </w:r>
    </w:p>
    <w:p w:rsidR="00AD29D1" w:rsidRPr="00170E50" w:rsidRDefault="00AD29D1" w:rsidP="00AD29D1">
      <w:pPr>
        <w:pStyle w:val="a6"/>
        <w:numPr>
          <w:ilvl w:val="0"/>
          <w:numId w:val="3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>открывает заседание при наличии кворума;</w:t>
      </w:r>
    </w:p>
    <w:p w:rsidR="00AD29D1" w:rsidRPr="009B79AE" w:rsidRDefault="00AD29D1" w:rsidP="00AD29D1">
      <w:pPr>
        <w:pStyle w:val="a6"/>
        <w:numPr>
          <w:ilvl w:val="0"/>
          <w:numId w:val="3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>выносит на утверждение повестку дня;</w:t>
      </w:r>
    </w:p>
    <w:p w:rsidR="00AD29D1" w:rsidRPr="00C82420" w:rsidRDefault="00AD29D1" w:rsidP="00AD29D1">
      <w:pPr>
        <w:pStyle w:val="a6"/>
        <w:numPr>
          <w:ilvl w:val="0"/>
          <w:numId w:val="3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>обеспечивает исполнение решений вышестоящего ученого совета, приказов и распоряжений высшего руководства университета;</w:t>
      </w:r>
    </w:p>
    <w:p w:rsidR="00AD29D1" w:rsidRPr="00C82420" w:rsidRDefault="00AD29D1" w:rsidP="00AD29D1">
      <w:pPr>
        <w:pStyle w:val="a6"/>
        <w:numPr>
          <w:ilvl w:val="0"/>
          <w:numId w:val="3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>проводит избрание счетной комиссии в составе не менее трех человек (в случае необходимости проведения тайного голосования);</w:t>
      </w:r>
    </w:p>
    <w:p w:rsidR="00AD29D1" w:rsidRPr="00C82420" w:rsidRDefault="00AD29D1" w:rsidP="00AD29D1">
      <w:pPr>
        <w:pStyle w:val="a6"/>
        <w:numPr>
          <w:ilvl w:val="0"/>
          <w:numId w:val="3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>организует работу по рассмотрению каждого пункта повестки дня, включая: заслушивание доклада, ответы докладчика или экспертов на вопросы, выступления по докладу, выступления по проекту решения и голосование (при необходимости принятия решения);</w:t>
      </w:r>
    </w:p>
    <w:p w:rsidR="00AD29D1" w:rsidRPr="00BC42E6" w:rsidRDefault="00AD29D1" w:rsidP="00AD29D1">
      <w:pPr>
        <w:pStyle w:val="a6"/>
        <w:numPr>
          <w:ilvl w:val="0"/>
          <w:numId w:val="3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>организует заслушивание и утверждение протоколов заседания счетной комиссии (при необходимости);</w:t>
      </w:r>
    </w:p>
    <w:p w:rsidR="00AD29D1" w:rsidRDefault="00AD29D1" w:rsidP="00AD29D1">
      <w:pPr>
        <w:pStyle w:val="a6"/>
        <w:numPr>
          <w:ilvl w:val="0"/>
          <w:numId w:val="3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>
        <w:rPr>
          <w:color w:val="000000"/>
        </w:rPr>
        <w:t xml:space="preserve">вносит предложения о досрочных выборах членов в состав </w:t>
      </w:r>
      <w:r w:rsidR="00026FBF">
        <w:rPr>
          <w:color w:val="000000"/>
        </w:rPr>
        <w:t>у</w:t>
      </w:r>
      <w:r>
        <w:rPr>
          <w:color w:val="000000"/>
        </w:rPr>
        <w:t>ченого с</w:t>
      </w:r>
      <w:r w:rsidRPr="00AD7987">
        <w:rPr>
          <w:color w:val="000000"/>
        </w:rPr>
        <w:t>овета</w:t>
      </w:r>
      <w:r w:rsidR="00026FBF">
        <w:rPr>
          <w:color w:val="000000"/>
        </w:rPr>
        <w:t xml:space="preserve"> ЮИ</w:t>
      </w:r>
      <w:r>
        <w:rPr>
          <w:color w:val="000000"/>
        </w:rPr>
        <w:t>;</w:t>
      </w:r>
    </w:p>
    <w:p w:rsidR="00AD29D1" w:rsidRPr="00F63FA9" w:rsidRDefault="00AD29D1" w:rsidP="00AD29D1">
      <w:pPr>
        <w:pStyle w:val="1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D7987">
        <w:rPr>
          <w:color w:val="000000"/>
        </w:rPr>
        <w:t>назнача</w:t>
      </w:r>
      <w:r>
        <w:rPr>
          <w:color w:val="000000"/>
        </w:rPr>
        <w:t>е</w:t>
      </w:r>
      <w:r w:rsidRPr="00AD7987">
        <w:rPr>
          <w:color w:val="000000"/>
        </w:rPr>
        <w:t xml:space="preserve">т проведение внеочередных заседаний </w:t>
      </w:r>
      <w:r w:rsidR="00026FBF">
        <w:rPr>
          <w:color w:val="000000"/>
        </w:rPr>
        <w:t>у</w:t>
      </w:r>
      <w:r>
        <w:rPr>
          <w:color w:val="000000"/>
        </w:rPr>
        <w:t>ченого с</w:t>
      </w:r>
      <w:r w:rsidRPr="00AD7987">
        <w:rPr>
          <w:color w:val="000000"/>
        </w:rPr>
        <w:t>овета</w:t>
      </w:r>
      <w:r w:rsidR="00026FBF">
        <w:rPr>
          <w:color w:val="000000"/>
        </w:rPr>
        <w:t xml:space="preserve"> ЮИ</w:t>
      </w:r>
      <w:r>
        <w:rPr>
          <w:color w:val="000000"/>
        </w:rPr>
        <w:t>;</w:t>
      </w:r>
      <w:r w:rsidRPr="00BC42E6">
        <w:rPr>
          <w:color w:val="000000"/>
        </w:rPr>
        <w:t xml:space="preserve"> </w:t>
      </w:r>
    </w:p>
    <w:p w:rsidR="00AD29D1" w:rsidRPr="00F63FA9" w:rsidRDefault="00AD29D1" w:rsidP="00AD29D1">
      <w:pPr>
        <w:pStyle w:val="1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решает вопрос о </w:t>
      </w:r>
      <w:r w:rsidRPr="00AD7987">
        <w:rPr>
          <w:color w:val="000000"/>
        </w:rPr>
        <w:t>привле</w:t>
      </w:r>
      <w:r>
        <w:rPr>
          <w:color w:val="000000"/>
        </w:rPr>
        <w:t xml:space="preserve">чении </w:t>
      </w:r>
      <w:r w:rsidRPr="00AD7987">
        <w:rPr>
          <w:color w:val="000000"/>
        </w:rPr>
        <w:t xml:space="preserve">к работе </w:t>
      </w:r>
      <w:r w:rsidR="00026FBF">
        <w:rPr>
          <w:color w:val="000000"/>
        </w:rPr>
        <w:t>у</w:t>
      </w:r>
      <w:r>
        <w:rPr>
          <w:color w:val="000000"/>
        </w:rPr>
        <w:t xml:space="preserve">ченого совета </w:t>
      </w:r>
      <w:r w:rsidRPr="00AD7987">
        <w:rPr>
          <w:color w:val="000000"/>
        </w:rPr>
        <w:t xml:space="preserve">(в том числе на этапе подготовки проектов решений) экспертов, не входящих в состав </w:t>
      </w:r>
      <w:r w:rsidR="00026FBF">
        <w:rPr>
          <w:color w:val="000000"/>
        </w:rPr>
        <w:t>у</w:t>
      </w:r>
      <w:r>
        <w:rPr>
          <w:color w:val="000000"/>
        </w:rPr>
        <w:t>ченого совета</w:t>
      </w:r>
      <w:r w:rsidRPr="00AD7987">
        <w:rPr>
          <w:color w:val="000000"/>
        </w:rPr>
        <w:t>;</w:t>
      </w:r>
    </w:p>
    <w:p w:rsidR="00AD29D1" w:rsidRPr="00F63FA9" w:rsidRDefault="00AD29D1" w:rsidP="00AD29D1">
      <w:pPr>
        <w:pStyle w:val="1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вносит изменения в повестку дня заседания </w:t>
      </w:r>
      <w:r w:rsidR="00026FBF">
        <w:rPr>
          <w:color w:val="000000"/>
        </w:rPr>
        <w:t>у</w:t>
      </w:r>
      <w:r>
        <w:rPr>
          <w:color w:val="000000"/>
        </w:rPr>
        <w:t>ченого совета;</w:t>
      </w:r>
    </w:p>
    <w:p w:rsidR="00AD29D1" w:rsidRPr="00F63FA9" w:rsidRDefault="00AD29D1" w:rsidP="00AD29D1">
      <w:pPr>
        <w:pStyle w:val="1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509C6">
        <w:rPr>
          <w:color w:val="000000"/>
        </w:rPr>
        <w:t>обеспечи</w:t>
      </w:r>
      <w:r>
        <w:rPr>
          <w:color w:val="000000"/>
        </w:rPr>
        <w:t xml:space="preserve">вает </w:t>
      </w:r>
      <w:r w:rsidRPr="00A509C6">
        <w:rPr>
          <w:color w:val="000000"/>
        </w:rPr>
        <w:t>исполнение принятых решений;</w:t>
      </w:r>
    </w:p>
    <w:p w:rsidR="00AD29D1" w:rsidRPr="00C82420" w:rsidRDefault="00AD29D1" w:rsidP="00AD29D1">
      <w:pPr>
        <w:pStyle w:val="a6"/>
        <w:numPr>
          <w:ilvl w:val="0"/>
          <w:numId w:val="3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 xml:space="preserve">периодически анализирует выполнение решений </w:t>
      </w:r>
      <w:r w:rsidR="00026FBF">
        <w:rPr>
          <w:color w:val="000000"/>
        </w:rPr>
        <w:t>у</w:t>
      </w:r>
      <w:r>
        <w:rPr>
          <w:color w:val="000000"/>
        </w:rPr>
        <w:t>ченого совета</w:t>
      </w:r>
      <w:r w:rsidRPr="00F63FA9">
        <w:rPr>
          <w:color w:val="000000"/>
        </w:rPr>
        <w:t>;</w:t>
      </w:r>
    </w:p>
    <w:p w:rsidR="00AD29D1" w:rsidRPr="00895876" w:rsidRDefault="00AD29D1" w:rsidP="00AD29D1">
      <w:pPr>
        <w:pStyle w:val="a6"/>
        <w:numPr>
          <w:ilvl w:val="0"/>
          <w:numId w:val="3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>закрывает заседание после выполнения повестки дня.</w:t>
      </w:r>
    </w:p>
    <w:p w:rsidR="00AD29D1" w:rsidRDefault="00AD29D1" w:rsidP="00AD29D1">
      <w:pPr>
        <w:pStyle w:val="a6"/>
        <w:numPr>
          <w:ilvl w:val="1"/>
          <w:numId w:val="1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>
        <w:rPr>
          <w:color w:val="000000"/>
        </w:rPr>
        <w:t xml:space="preserve">Заместитель председателя </w:t>
      </w:r>
      <w:r w:rsidR="00026FBF">
        <w:rPr>
          <w:color w:val="000000"/>
        </w:rPr>
        <w:t>у</w:t>
      </w:r>
      <w:r>
        <w:rPr>
          <w:color w:val="000000"/>
        </w:rPr>
        <w:t>ченого совета</w:t>
      </w:r>
      <w:r w:rsidR="00026FBF">
        <w:rPr>
          <w:color w:val="000000"/>
        </w:rPr>
        <w:t xml:space="preserve"> ЮИ</w:t>
      </w:r>
      <w:r>
        <w:rPr>
          <w:color w:val="000000"/>
        </w:rPr>
        <w:t xml:space="preserve"> выполняет все функции председателя </w:t>
      </w:r>
      <w:r w:rsidR="00026FBF">
        <w:rPr>
          <w:color w:val="000000"/>
        </w:rPr>
        <w:t>у</w:t>
      </w:r>
      <w:r>
        <w:rPr>
          <w:color w:val="000000"/>
        </w:rPr>
        <w:t>ченого совета.</w:t>
      </w:r>
    </w:p>
    <w:p w:rsidR="00AD29D1" w:rsidRPr="00C82420" w:rsidRDefault="00AD29D1" w:rsidP="00AD29D1">
      <w:pPr>
        <w:pStyle w:val="a6"/>
        <w:numPr>
          <w:ilvl w:val="1"/>
          <w:numId w:val="1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 xml:space="preserve">Секретарь </w:t>
      </w:r>
      <w:r w:rsidR="00026FBF">
        <w:rPr>
          <w:color w:val="000000"/>
        </w:rPr>
        <w:t>у</w:t>
      </w:r>
      <w:r>
        <w:rPr>
          <w:color w:val="000000"/>
        </w:rPr>
        <w:t>ченого совета</w:t>
      </w:r>
      <w:r w:rsidR="00026FBF">
        <w:rPr>
          <w:color w:val="000000"/>
        </w:rPr>
        <w:t xml:space="preserve"> ЮИ</w:t>
      </w:r>
      <w:r w:rsidRPr="00F63FA9">
        <w:rPr>
          <w:color w:val="000000"/>
        </w:rPr>
        <w:t>:</w:t>
      </w:r>
    </w:p>
    <w:p w:rsidR="00AD29D1" w:rsidRPr="00F15997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 xml:space="preserve">организует подготовку заседаний </w:t>
      </w:r>
      <w:r w:rsidR="00026FBF">
        <w:rPr>
          <w:color w:val="000000"/>
        </w:rPr>
        <w:t>у</w:t>
      </w:r>
      <w:r w:rsidRPr="00F15997">
        <w:rPr>
          <w:color w:val="000000"/>
        </w:rPr>
        <w:t>ченого совета</w:t>
      </w:r>
      <w:r w:rsidR="00473575">
        <w:rPr>
          <w:color w:val="000000"/>
        </w:rPr>
        <w:t xml:space="preserve"> ЮИ</w:t>
      </w:r>
      <w:r w:rsidRPr="00F15997">
        <w:rPr>
          <w:color w:val="000000"/>
        </w:rPr>
        <w:t xml:space="preserve">: оформление повестки дня, тиражирование материалов, направление их членам </w:t>
      </w:r>
      <w:r w:rsidR="00026FBF">
        <w:rPr>
          <w:color w:val="000000"/>
        </w:rPr>
        <w:t>у</w:t>
      </w:r>
      <w:r w:rsidRPr="00F15997">
        <w:rPr>
          <w:color w:val="000000"/>
        </w:rPr>
        <w:t xml:space="preserve">ченого совета, приглашение к работе </w:t>
      </w:r>
      <w:r w:rsidR="00026FBF">
        <w:rPr>
          <w:color w:val="000000"/>
        </w:rPr>
        <w:t>у</w:t>
      </w:r>
      <w:r w:rsidRPr="00F15997">
        <w:rPr>
          <w:color w:val="000000"/>
        </w:rPr>
        <w:t xml:space="preserve">ченого совета (в том числе на этапе подготовки проектов решений) экспертов, не входящих в состав </w:t>
      </w:r>
      <w:r w:rsidR="00026FBF">
        <w:rPr>
          <w:color w:val="000000"/>
        </w:rPr>
        <w:t>у</w:t>
      </w:r>
      <w:r w:rsidRPr="00F15997">
        <w:rPr>
          <w:color w:val="000000"/>
        </w:rPr>
        <w:t>ченого совета</w:t>
      </w:r>
      <w:r w:rsidR="00473575">
        <w:rPr>
          <w:color w:val="000000"/>
        </w:rPr>
        <w:t xml:space="preserve"> ЮИ</w:t>
      </w:r>
      <w:r w:rsidRPr="00F15997">
        <w:rPr>
          <w:color w:val="000000"/>
        </w:rPr>
        <w:t xml:space="preserve">; </w:t>
      </w:r>
      <w:r>
        <w:rPr>
          <w:color w:val="000000"/>
        </w:rPr>
        <w:t>з</w:t>
      </w:r>
      <w:r w:rsidRPr="00F15997">
        <w:rPr>
          <w:color w:val="000000"/>
        </w:rPr>
        <w:t>апр</w:t>
      </w:r>
      <w:r>
        <w:rPr>
          <w:color w:val="000000"/>
        </w:rPr>
        <w:t>ос н</w:t>
      </w:r>
      <w:r w:rsidRPr="00F15997">
        <w:rPr>
          <w:color w:val="000000"/>
        </w:rPr>
        <w:t>еобходим</w:t>
      </w:r>
      <w:r>
        <w:rPr>
          <w:color w:val="000000"/>
        </w:rPr>
        <w:t>ой информации</w:t>
      </w:r>
      <w:r w:rsidRPr="00F15997">
        <w:rPr>
          <w:color w:val="000000"/>
        </w:rPr>
        <w:t xml:space="preserve"> от структурных подразделений для организации работы </w:t>
      </w:r>
      <w:r w:rsidR="00026FBF">
        <w:rPr>
          <w:color w:val="000000"/>
        </w:rPr>
        <w:t>у</w:t>
      </w:r>
      <w:r w:rsidRPr="00F15997">
        <w:rPr>
          <w:color w:val="000000"/>
        </w:rPr>
        <w:t>ченого совета;</w:t>
      </w:r>
    </w:p>
    <w:p w:rsidR="00AD29D1" w:rsidRPr="00C82420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 xml:space="preserve">организует регистрацию членов и приглашенных на </w:t>
      </w:r>
      <w:r w:rsidR="00473575">
        <w:rPr>
          <w:color w:val="000000"/>
        </w:rPr>
        <w:t>у</w:t>
      </w:r>
      <w:r>
        <w:rPr>
          <w:color w:val="000000"/>
        </w:rPr>
        <w:t>ченый совет</w:t>
      </w:r>
      <w:r w:rsidR="00473575">
        <w:rPr>
          <w:color w:val="000000"/>
        </w:rPr>
        <w:t xml:space="preserve"> ЮИ</w:t>
      </w:r>
      <w:r>
        <w:rPr>
          <w:color w:val="000000"/>
        </w:rPr>
        <w:t xml:space="preserve"> </w:t>
      </w:r>
      <w:r w:rsidRPr="00F63FA9">
        <w:rPr>
          <w:color w:val="000000"/>
        </w:rPr>
        <w:t xml:space="preserve">в явочном листе </w:t>
      </w:r>
      <w:r w:rsidRPr="008420A8">
        <w:rPr>
          <w:color w:val="000000"/>
        </w:rPr>
        <w:t>(Приложение 3);</w:t>
      </w:r>
    </w:p>
    <w:p w:rsidR="00AD29D1" w:rsidRPr="00C82420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>проверяет наличие кворума перед началом заседания;</w:t>
      </w:r>
    </w:p>
    <w:p w:rsidR="00AD29D1" w:rsidRPr="00C82420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 xml:space="preserve">отмечает присутствие и активность членов на заседании </w:t>
      </w:r>
      <w:r w:rsidR="00026FBF">
        <w:rPr>
          <w:color w:val="000000"/>
        </w:rPr>
        <w:t>у</w:t>
      </w:r>
      <w:r>
        <w:rPr>
          <w:color w:val="000000"/>
        </w:rPr>
        <w:t>ченого совета</w:t>
      </w:r>
      <w:r w:rsidRPr="00F63FA9">
        <w:rPr>
          <w:color w:val="000000"/>
        </w:rPr>
        <w:t>;</w:t>
      </w:r>
    </w:p>
    <w:p w:rsidR="00AD29D1" w:rsidRPr="00C82420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>оформляет протоколы заседания;</w:t>
      </w:r>
    </w:p>
    <w:p w:rsidR="00AD29D1" w:rsidRPr="00C82420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>проводит подсчет голосов при открытом голосовании;</w:t>
      </w:r>
    </w:p>
    <w:p w:rsidR="00AD29D1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 xml:space="preserve">готовит проекты решений </w:t>
      </w:r>
      <w:r w:rsidR="00026FBF">
        <w:rPr>
          <w:color w:val="000000"/>
        </w:rPr>
        <w:t>у</w:t>
      </w:r>
      <w:r>
        <w:rPr>
          <w:color w:val="000000"/>
        </w:rPr>
        <w:t xml:space="preserve">ченого совета: </w:t>
      </w:r>
      <w:r w:rsidRPr="00AD7987">
        <w:rPr>
          <w:color w:val="000000"/>
        </w:rPr>
        <w:t>оформ</w:t>
      </w:r>
      <w:r>
        <w:rPr>
          <w:color w:val="000000"/>
        </w:rPr>
        <w:t>ляе</w:t>
      </w:r>
      <w:r w:rsidRPr="00AD7987">
        <w:rPr>
          <w:color w:val="000000"/>
        </w:rPr>
        <w:t>т протокол заседания</w:t>
      </w:r>
      <w:r>
        <w:rPr>
          <w:color w:val="000000"/>
        </w:rPr>
        <w:t xml:space="preserve"> (в том числе вносит поправки и дополнения) </w:t>
      </w:r>
      <w:r w:rsidRPr="00AD7987">
        <w:rPr>
          <w:color w:val="000000"/>
        </w:rPr>
        <w:t>и представ</w:t>
      </w:r>
      <w:r>
        <w:rPr>
          <w:color w:val="000000"/>
        </w:rPr>
        <w:t xml:space="preserve">ляет </w:t>
      </w:r>
      <w:r w:rsidRPr="00AD7987">
        <w:rPr>
          <w:color w:val="000000"/>
        </w:rPr>
        <w:t>его на подпись председател</w:t>
      </w:r>
      <w:r>
        <w:rPr>
          <w:color w:val="000000"/>
        </w:rPr>
        <w:t>ю</w:t>
      </w:r>
      <w:r w:rsidRPr="00AD7987">
        <w:rPr>
          <w:color w:val="000000"/>
        </w:rPr>
        <w:t xml:space="preserve"> </w:t>
      </w:r>
      <w:r w:rsidR="00026FBF">
        <w:rPr>
          <w:color w:val="000000"/>
        </w:rPr>
        <w:t>у</w:t>
      </w:r>
      <w:r>
        <w:rPr>
          <w:color w:val="000000"/>
        </w:rPr>
        <w:t>ченого совета;</w:t>
      </w:r>
    </w:p>
    <w:p w:rsidR="00AD29D1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15997">
        <w:rPr>
          <w:color w:val="000000"/>
        </w:rPr>
        <w:lastRenderedPageBreak/>
        <w:t>оформля</w:t>
      </w:r>
      <w:r>
        <w:rPr>
          <w:color w:val="000000"/>
        </w:rPr>
        <w:t>ет</w:t>
      </w:r>
      <w:r w:rsidRPr="00F15997">
        <w:rPr>
          <w:color w:val="000000"/>
        </w:rPr>
        <w:t xml:space="preserve"> выписки из протокола;</w:t>
      </w:r>
    </w:p>
    <w:p w:rsidR="00AD29D1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>
        <w:rPr>
          <w:color w:val="000000"/>
        </w:rPr>
        <w:t>доводит принятые</w:t>
      </w:r>
      <w:r w:rsidRPr="00F15997">
        <w:rPr>
          <w:color w:val="000000"/>
        </w:rPr>
        <w:t xml:space="preserve"> решени</w:t>
      </w:r>
      <w:r>
        <w:rPr>
          <w:color w:val="000000"/>
        </w:rPr>
        <w:t>я</w:t>
      </w:r>
      <w:r w:rsidRPr="00F15997">
        <w:rPr>
          <w:color w:val="000000"/>
        </w:rPr>
        <w:t xml:space="preserve"> до ответственных за их исполнение</w:t>
      </w:r>
      <w:r>
        <w:rPr>
          <w:color w:val="000000"/>
        </w:rPr>
        <w:t xml:space="preserve"> и</w:t>
      </w:r>
      <w:r w:rsidRPr="00EA2436">
        <w:rPr>
          <w:color w:val="000000"/>
        </w:rPr>
        <w:t xml:space="preserve"> </w:t>
      </w:r>
      <w:r>
        <w:rPr>
          <w:color w:val="000000"/>
        </w:rPr>
        <w:t xml:space="preserve">контролирует реализацию решений </w:t>
      </w:r>
      <w:r w:rsidR="00026FBF">
        <w:rPr>
          <w:color w:val="000000"/>
        </w:rPr>
        <w:t>у</w:t>
      </w:r>
      <w:r>
        <w:rPr>
          <w:color w:val="000000"/>
        </w:rPr>
        <w:t>ченого совета</w:t>
      </w:r>
    </w:p>
    <w:p w:rsidR="00AD29D1" w:rsidRPr="00F15997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15997">
        <w:rPr>
          <w:color w:val="000000"/>
        </w:rPr>
        <w:t>предоставля</w:t>
      </w:r>
      <w:r>
        <w:rPr>
          <w:color w:val="000000"/>
        </w:rPr>
        <w:t>е</w:t>
      </w:r>
      <w:r w:rsidRPr="00F15997">
        <w:rPr>
          <w:color w:val="000000"/>
        </w:rPr>
        <w:t xml:space="preserve">т на вышестоящий ученый совет материалы по конкурсному отбору на должности профессорско-преподавательского состава, </w:t>
      </w:r>
      <w:r>
        <w:rPr>
          <w:color w:val="000000"/>
        </w:rPr>
        <w:t>выборам</w:t>
      </w:r>
      <w:r w:rsidRPr="00F15997">
        <w:rPr>
          <w:color w:val="000000"/>
        </w:rPr>
        <w:t xml:space="preserve"> заведующих кафедрами</w:t>
      </w:r>
      <w:r>
        <w:rPr>
          <w:color w:val="000000"/>
        </w:rPr>
        <w:t>, избрании директора института</w:t>
      </w:r>
      <w:r w:rsidRPr="00F15997">
        <w:rPr>
          <w:color w:val="000000"/>
        </w:rPr>
        <w:t>;</w:t>
      </w:r>
    </w:p>
    <w:p w:rsidR="00AD29D1" w:rsidRPr="00295E1F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 xml:space="preserve">координирует взаимодействие </w:t>
      </w:r>
      <w:r w:rsidR="00026FBF">
        <w:rPr>
          <w:color w:val="000000"/>
        </w:rPr>
        <w:t>у</w:t>
      </w:r>
      <w:r>
        <w:rPr>
          <w:color w:val="000000"/>
        </w:rPr>
        <w:t xml:space="preserve">ченого совета </w:t>
      </w:r>
      <w:r w:rsidRPr="00F63FA9">
        <w:rPr>
          <w:color w:val="000000"/>
        </w:rPr>
        <w:t xml:space="preserve">и структурных подразделений института в соответствии с полномочиями </w:t>
      </w:r>
      <w:r w:rsidR="00026FBF">
        <w:rPr>
          <w:color w:val="000000"/>
        </w:rPr>
        <w:t>у</w:t>
      </w:r>
      <w:r>
        <w:rPr>
          <w:color w:val="000000"/>
        </w:rPr>
        <w:t>ченого совета</w:t>
      </w:r>
      <w:r w:rsidRPr="00F63FA9">
        <w:rPr>
          <w:color w:val="000000"/>
        </w:rPr>
        <w:t>;</w:t>
      </w:r>
    </w:p>
    <w:p w:rsidR="00AD29D1" w:rsidRPr="00295E1F" w:rsidRDefault="00AD29D1" w:rsidP="00AD29D1">
      <w:pPr>
        <w:pStyle w:val="a6"/>
        <w:numPr>
          <w:ilvl w:val="0"/>
          <w:numId w:val="4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 xml:space="preserve">ведет номенклатуру дел </w:t>
      </w:r>
      <w:r w:rsidR="00026FBF">
        <w:rPr>
          <w:color w:val="000000"/>
        </w:rPr>
        <w:t>у</w:t>
      </w:r>
      <w:r w:rsidRPr="00F63FA9">
        <w:rPr>
          <w:color w:val="000000"/>
        </w:rPr>
        <w:t>ченого совета и хранение протоколов.</w:t>
      </w:r>
    </w:p>
    <w:p w:rsidR="00AD29D1" w:rsidRPr="00CA567D" w:rsidRDefault="00AD29D1" w:rsidP="00AD29D1">
      <w:pPr>
        <w:pStyle w:val="a6"/>
        <w:numPr>
          <w:ilvl w:val="1"/>
          <w:numId w:val="1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F63FA9">
        <w:rPr>
          <w:color w:val="000000"/>
        </w:rPr>
        <w:t xml:space="preserve">По согласованию с председателем </w:t>
      </w:r>
      <w:r w:rsidR="00026FBF">
        <w:rPr>
          <w:color w:val="000000"/>
        </w:rPr>
        <w:t>у</w:t>
      </w:r>
      <w:r>
        <w:rPr>
          <w:color w:val="000000"/>
        </w:rPr>
        <w:t xml:space="preserve">ченого совета </w:t>
      </w:r>
      <w:r w:rsidRPr="00F63FA9">
        <w:rPr>
          <w:color w:val="000000"/>
        </w:rPr>
        <w:t xml:space="preserve">на заседании </w:t>
      </w:r>
      <w:r w:rsidR="00026FBF">
        <w:rPr>
          <w:color w:val="000000"/>
        </w:rPr>
        <w:t>у</w:t>
      </w:r>
      <w:r>
        <w:rPr>
          <w:color w:val="000000"/>
        </w:rPr>
        <w:t xml:space="preserve">ченого совета </w:t>
      </w:r>
      <w:r w:rsidRPr="00F63FA9">
        <w:rPr>
          <w:color w:val="000000"/>
        </w:rPr>
        <w:t xml:space="preserve">могут быть приглашены представители государственных органов, общественных организаций, работники подразделений университета для участия в рассмотрении конкретных вопросов повестки дня. Приглашенные на заседание </w:t>
      </w:r>
      <w:r w:rsidR="00026FBF">
        <w:rPr>
          <w:color w:val="000000"/>
        </w:rPr>
        <w:t>у</w:t>
      </w:r>
      <w:r>
        <w:rPr>
          <w:color w:val="000000"/>
        </w:rPr>
        <w:t xml:space="preserve">ченого совета </w:t>
      </w:r>
      <w:r w:rsidRPr="00F63FA9">
        <w:rPr>
          <w:color w:val="000000"/>
        </w:rPr>
        <w:t xml:space="preserve">не имеют права вмешиваться в его </w:t>
      </w:r>
      <w:r w:rsidRPr="00CA567D">
        <w:rPr>
          <w:color w:val="000000"/>
        </w:rPr>
        <w:t xml:space="preserve">работу без разрешения председателя </w:t>
      </w:r>
      <w:r w:rsidR="00026FBF">
        <w:rPr>
          <w:color w:val="000000"/>
        </w:rPr>
        <w:t>у</w:t>
      </w:r>
      <w:r w:rsidRPr="00CA567D">
        <w:rPr>
          <w:color w:val="000000"/>
        </w:rPr>
        <w:t>ченого совета.</w:t>
      </w:r>
    </w:p>
    <w:p w:rsidR="00AD29D1" w:rsidRPr="00CA567D" w:rsidRDefault="00AD29D1" w:rsidP="00AD29D1">
      <w:pPr>
        <w:pStyle w:val="a6"/>
        <w:numPr>
          <w:ilvl w:val="1"/>
          <w:numId w:val="1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CA567D">
        <w:rPr>
          <w:color w:val="000000"/>
        </w:rPr>
        <w:t xml:space="preserve">Работа заседания </w:t>
      </w:r>
      <w:r w:rsidR="00026FBF">
        <w:rPr>
          <w:color w:val="000000"/>
        </w:rPr>
        <w:t>у</w:t>
      </w:r>
      <w:r w:rsidRPr="00CA567D">
        <w:rPr>
          <w:color w:val="000000"/>
        </w:rPr>
        <w:t>ченого совета завершается принятием решений по рассматриваемым вопросам.</w:t>
      </w:r>
      <w:r w:rsidR="000F5839" w:rsidRPr="00CA567D">
        <w:rPr>
          <w:color w:val="000000"/>
        </w:rPr>
        <w:t xml:space="preserve"> Решения по </w:t>
      </w:r>
      <w:r w:rsidR="004B6735" w:rsidRPr="00CA567D">
        <w:rPr>
          <w:color w:val="000000"/>
        </w:rPr>
        <w:t>рассматриваемым</w:t>
      </w:r>
      <w:r w:rsidR="000F5839" w:rsidRPr="00CA567D">
        <w:rPr>
          <w:color w:val="000000"/>
        </w:rPr>
        <w:t xml:space="preserve"> вопросам принимаются в порядке</w:t>
      </w:r>
      <w:r w:rsidR="00F81FFB" w:rsidRPr="00CA567D">
        <w:rPr>
          <w:color w:val="000000"/>
        </w:rPr>
        <w:t>, установленном пунктом 5.15</w:t>
      </w:r>
      <w:r w:rsidR="000F5839" w:rsidRPr="00CA567D">
        <w:rPr>
          <w:color w:val="000000"/>
        </w:rPr>
        <w:t>. настоящего Положения.</w:t>
      </w:r>
    </w:p>
    <w:p w:rsidR="00AD29D1" w:rsidRDefault="00AD29D1" w:rsidP="00AD29D1">
      <w:pPr>
        <w:pStyle w:val="a6"/>
        <w:numPr>
          <w:ilvl w:val="1"/>
          <w:numId w:val="1"/>
        </w:numPr>
        <w:tabs>
          <w:tab w:val="left" w:pos="-1276"/>
          <w:tab w:val="left" w:pos="993"/>
        </w:tabs>
        <w:spacing w:before="0" w:after="0"/>
        <w:ind w:left="0" w:firstLine="709"/>
        <w:textAlignment w:val="baseline"/>
        <w:rPr>
          <w:color w:val="000000"/>
        </w:rPr>
      </w:pPr>
      <w:r w:rsidRPr="00AD7987">
        <w:rPr>
          <w:color w:val="000000"/>
        </w:rPr>
        <w:t xml:space="preserve">Решения </w:t>
      </w:r>
      <w:r>
        <w:rPr>
          <w:color w:val="000000"/>
        </w:rPr>
        <w:t xml:space="preserve">по </w:t>
      </w:r>
      <w:r w:rsidRPr="00AD7987">
        <w:rPr>
          <w:color w:val="000000"/>
        </w:rPr>
        <w:t xml:space="preserve">рассматриваемым вопросам принимаются открытым голосованием, если иное не предусмотрено </w:t>
      </w:r>
      <w:r>
        <w:rPr>
          <w:color w:val="000000"/>
        </w:rPr>
        <w:t xml:space="preserve">локальными нормативными </w:t>
      </w:r>
      <w:r w:rsidRPr="00AD7987">
        <w:rPr>
          <w:color w:val="000000"/>
        </w:rPr>
        <w:t>актами</w:t>
      </w:r>
      <w:r>
        <w:rPr>
          <w:color w:val="000000"/>
        </w:rPr>
        <w:t xml:space="preserve"> университета</w:t>
      </w:r>
      <w:r w:rsidRPr="00AD7987">
        <w:rPr>
          <w:color w:val="000000"/>
        </w:rPr>
        <w:t>.</w:t>
      </w:r>
    </w:p>
    <w:p w:rsidR="00AD29D1" w:rsidRDefault="00AD29D1" w:rsidP="00AD29D1">
      <w:pPr>
        <w:pStyle w:val="a6"/>
        <w:numPr>
          <w:ilvl w:val="1"/>
          <w:numId w:val="1"/>
        </w:numPr>
        <w:tabs>
          <w:tab w:val="left" w:pos="-1276"/>
          <w:tab w:val="left" w:pos="1134"/>
        </w:tabs>
        <w:spacing w:before="0" w:after="0"/>
        <w:ind w:left="0" w:firstLine="709"/>
        <w:textAlignment w:val="baseline"/>
        <w:rPr>
          <w:color w:val="000000"/>
        </w:rPr>
      </w:pPr>
      <w:r w:rsidRPr="00AD7987">
        <w:rPr>
          <w:color w:val="000000"/>
        </w:rPr>
        <w:t xml:space="preserve">Решения </w:t>
      </w:r>
      <w:r w:rsidR="00026FBF">
        <w:rPr>
          <w:color w:val="000000"/>
        </w:rPr>
        <w:t>у</w:t>
      </w:r>
      <w:r>
        <w:rPr>
          <w:color w:val="000000"/>
        </w:rPr>
        <w:t xml:space="preserve">ченого совета </w:t>
      </w:r>
      <w:r w:rsidRPr="00AD7987">
        <w:rPr>
          <w:color w:val="000000"/>
        </w:rPr>
        <w:t xml:space="preserve">по вопросам конкурсного отбора на должности </w:t>
      </w:r>
      <w:r>
        <w:rPr>
          <w:color w:val="000000"/>
        </w:rPr>
        <w:t>профессорско-преподавательского состав</w:t>
      </w:r>
      <w:r w:rsidRPr="00AD7987">
        <w:rPr>
          <w:color w:val="000000"/>
        </w:rPr>
        <w:t xml:space="preserve">, представлений к избранию на должности </w:t>
      </w:r>
      <w:r w:rsidRPr="00D27692">
        <w:rPr>
          <w:color w:val="000000"/>
        </w:rPr>
        <w:t>директора института</w:t>
      </w:r>
      <w:r>
        <w:rPr>
          <w:color w:val="000000"/>
        </w:rPr>
        <w:t>/</w:t>
      </w:r>
      <w:r w:rsidRPr="00AD7987">
        <w:rPr>
          <w:color w:val="000000"/>
        </w:rPr>
        <w:t xml:space="preserve"> заведующего кафедрой, принимаются </w:t>
      </w:r>
      <w:r w:rsidR="00026FBF">
        <w:rPr>
          <w:color w:val="000000"/>
        </w:rPr>
        <w:t xml:space="preserve">открытым или </w:t>
      </w:r>
      <w:r w:rsidRPr="00AD7987">
        <w:rPr>
          <w:color w:val="000000"/>
        </w:rPr>
        <w:t>тайным голосованием</w:t>
      </w:r>
      <w:r>
        <w:rPr>
          <w:color w:val="000000"/>
        </w:rPr>
        <w:t>.</w:t>
      </w:r>
    </w:p>
    <w:p w:rsidR="00AD29D1" w:rsidRPr="00F63FA9" w:rsidRDefault="00AD29D1" w:rsidP="00AD29D1">
      <w:pPr>
        <w:pStyle w:val="a6"/>
        <w:numPr>
          <w:ilvl w:val="1"/>
          <w:numId w:val="1"/>
        </w:numPr>
        <w:tabs>
          <w:tab w:val="left" w:pos="-1276"/>
          <w:tab w:val="left" w:pos="1134"/>
        </w:tabs>
        <w:spacing w:before="0" w:after="0"/>
        <w:ind w:left="0" w:firstLine="709"/>
        <w:textAlignment w:val="baseline"/>
        <w:rPr>
          <w:color w:val="000000"/>
        </w:rPr>
      </w:pPr>
      <w:r w:rsidRPr="00AD7987">
        <w:rPr>
          <w:color w:val="000000"/>
        </w:rPr>
        <w:t xml:space="preserve">Решения </w:t>
      </w:r>
      <w:r w:rsidR="007E0243">
        <w:rPr>
          <w:color w:val="000000"/>
        </w:rPr>
        <w:t>у</w:t>
      </w:r>
      <w:r w:rsidRPr="00F63FA9">
        <w:rPr>
          <w:color w:val="000000"/>
        </w:rPr>
        <w:t xml:space="preserve">ченого совета </w:t>
      </w:r>
      <w:r>
        <w:rPr>
          <w:color w:val="000000"/>
        </w:rPr>
        <w:t>могут быть отменены решением вышестоящего ученого совета (</w:t>
      </w:r>
      <w:r w:rsidRPr="00F63FA9">
        <w:rPr>
          <w:color w:val="000000"/>
        </w:rPr>
        <w:t>ученого совета института/ученого совета университета)</w:t>
      </w:r>
      <w:r>
        <w:rPr>
          <w:color w:val="000000"/>
        </w:rPr>
        <w:t xml:space="preserve"> в случаях, если они противоречат Уставу университета, локальным нормативным актам университета и действующему законодательству Российской Федерации.</w:t>
      </w:r>
    </w:p>
    <w:p w:rsidR="00AD29D1" w:rsidRPr="00F63FA9" w:rsidRDefault="00AD29D1" w:rsidP="00AD29D1">
      <w:pPr>
        <w:tabs>
          <w:tab w:val="left" w:pos="1134"/>
        </w:tabs>
        <w:rPr>
          <w:color w:val="000000"/>
        </w:rPr>
      </w:pPr>
    </w:p>
    <w:p w:rsidR="00AD29D1" w:rsidRDefault="00AD29D1" w:rsidP="00AD29D1">
      <w:pPr>
        <w:pStyle w:val="1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Cs w:val="20"/>
        </w:rPr>
      </w:pPr>
      <w:r>
        <w:rPr>
          <w:b/>
          <w:szCs w:val="20"/>
        </w:rPr>
        <w:t>Регламент работы</w:t>
      </w:r>
    </w:p>
    <w:p w:rsidR="00AD29D1" w:rsidRPr="00FA46D1" w:rsidRDefault="00AD29D1" w:rsidP="00AD29D1">
      <w:pPr>
        <w:tabs>
          <w:tab w:val="left" w:pos="284"/>
        </w:tabs>
        <w:rPr>
          <w:szCs w:val="20"/>
        </w:rPr>
      </w:pPr>
    </w:p>
    <w:p w:rsidR="00AD29D1" w:rsidRPr="00370FCE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>
        <w:t xml:space="preserve">Заседания </w:t>
      </w:r>
      <w:r w:rsidR="00026FBF">
        <w:t>у</w:t>
      </w:r>
      <w:r w:rsidRPr="00911CD2">
        <w:rPr>
          <w:color w:val="000000"/>
        </w:rPr>
        <w:t>ченого совета</w:t>
      </w:r>
      <w:r w:rsidR="00473575">
        <w:rPr>
          <w:color w:val="000000"/>
        </w:rPr>
        <w:t xml:space="preserve"> ЮИ</w:t>
      </w:r>
      <w:r w:rsidRPr="00911CD2">
        <w:rPr>
          <w:color w:val="000000"/>
        </w:rPr>
        <w:t xml:space="preserve"> </w:t>
      </w:r>
      <w:r>
        <w:t xml:space="preserve">проводятся председателем </w:t>
      </w:r>
      <w:r w:rsidR="00026FBF">
        <w:t>у</w:t>
      </w:r>
      <w:r w:rsidRPr="00911CD2">
        <w:rPr>
          <w:color w:val="000000"/>
        </w:rPr>
        <w:t>ченого совета</w:t>
      </w:r>
      <w:r>
        <w:rPr>
          <w:color w:val="000000"/>
        </w:rPr>
        <w:t xml:space="preserve"> </w:t>
      </w:r>
      <w:r>
        <w:t xml:space="preserve">не реже </w:t>
      </w:r>
      <w:r w:rsidRPr="00F63FA9">
        <w:rPr>
          <w:color w:val="000000"/>
        </w:rPr>
        <w:t xml:space="preserve">1 раза в  </w:t>
      </w:r>
      <w:r w:rsidR="00026FBF">
        <w:rPr>
          <w:color w:val="000000"/>
        </w:rPr>
        <w:t xml:space="preserve">два </w:t>
      </w:r>
      <w:r w:rsidRPr="00F63FA9">
        <w:rPr>
          <w:color w:val="000000"/>
        </w:rPr>
        <w:t>месяц</w:t>
      </w:r>
      <w:r w:rsidR="00026FBF">
        <w:rPr>
          <w:color w:val="000000"/>
        </w:rPr>
        <w:t>а</w:t>
      </w:r>
      <w:r>
        <w:t xml:space="preserve">, кроме летнего периода, в соответствии с планом работы </w:t>
      </w:r>
      <w:r w:rsidRPr="00AD7987">
        <w:rPr>
          <w:color w:val="000000"/>
        </w:rPr>
        <w:t>за исключением случаев, когда отсутствует кворум, необходимый для его правомочности.</w:t>
      </w:r>
    </w:p>
    <w:p w:rsidR="00AD29D1" w:rsidRPr="00745C88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>
        <w:t xml:space="preserve">О дате и повестке дня очередного заседания </w:t>
      </w:r>
      <w:r w:rsidR="00026FBF">
        <w:t>у</w:t>
      </w:r>
      <w:r>
        <w:rPr>
          <w:color w:val="000000"/>
        </w:rPr>
        <w:t>ченого совета</w:t>
      </w:r>
      <w:r>
        <w:t xml:space="preserve"> секретарь извещает членов </w:t>
      </w:r>
      <w:r w:rsidR="00026FBF">
        <w:t>у</w:t>
      </w:r>
      <w:r>
        <w:rPr>
          <w:color w:val="000000"/>
        </w:rPr>
        <w:t>ченого совета</w:t>
      </w:r>
      <w:r>
        <w:t xml:space="preserve"> и других заинтересованных лиц не позднее, чем </w:t>
      </w:r>
      <w:r w:rsidRPr="00C84CA3">
        <w:t xml:space="preserve">за </w:t>
      </w:r>
      <w:r w:rsidR="00026FBF">
        <w:t xml:space="preserve">пять дней </w:t>
      </w:r>
      <w:r>
        <w:t>до запланированной даты заседания.</w:t>
      </w:r>
    </w:p>
    <w:p w:rsidR="00AD29D1" w:rsidRPr="00256A01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AD7987">
        <w:rPr>
          <w:color w:val="000000"/>
        </w:rPr>
        <w:t xml:space="preserve">Внеочередные заседания </w:t>
      </w:r>
      <w:r w:rsidR="00026FBF">
        <w:rPr>
          <w:color w:val="000000"/>
        </w:rPr>
        <w:t>у</w:t>
      </w:r>
      <w:r>
        <w:rPr>
          <w:color w:val="000000"/>
        </w:rPr>
        <w:t>ченого совета</w:t>
      </w:r>
      <w:r w:rsidRPr="00AD7987">
        <w:rPr>
          <w:color w:val="000000"/>
        </w:rPr>
        <w:t xml:space="preserve"> могут проводиться:</w:t>
      </w:r>
    </w:p>
    <w:p w:rsidR="00AD29D1" w:rsidRPr="00AD7987" w:rsidRDefault="00AD29D1" w:rsidP="00AD29D1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spacing w:before="0" w:after="0"/>
        <w:ind w:left="0" w:firstLine="709"/>
        <w:textAlignment w:val="baseline"/>
        <w:rPr>
          <w:color w:val="000000"/>
        </w:rPr>
      </w:pPr>
      <w:r w:rsidRPr="00AD7987">
        <w:rPr>
          <w:color w:val="000000"/>
        </w:rPr>
        <w:t>по решению председателя;</w:t>
      </w:r>
    </w:p>
    <w:p w:rsidR="00AD29D1" w:rsidRDefault="00AD29D1" w:rsidP="00AD29D1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spacing w:before="0" w:after="0"/>
        <w:ind w:left="0" w:firstLine="709"/>
        <w:textAlignment w:val="baseline"/>
        <w:rPr>
          <w:color w:val="000000"/>
        </w:rPr>
      </w:pPr>
      <w:r w:rsidRPr="00AD7987">
        <w:rPr>
          <w:color w:val="000000"/>
        </w:rPr>
        <w:t xml:space="preserve">по требованию более половины членов </w:t>
      </w:r>
      <w:r w:rsidR="00026FBF">
        <w:rPr>
          <w:color w:val="000000"/>
        </w:rPr>
        <w:t>у</w:t>
      </w:r>
      <w:r>
        <w:rPr>
          <w:color w:val="000000"/>
        </w:rPr>
        <w:t>ченого совета</w:t>
      </w:r>
      <w:r w:rsidR="00473575">
        <w:rPr>
          <w:color w:val="000000"/>
        </w:rPr>
        <w:t xml:space="preserve"> ЮИ</w:t>
      </w:r>
      <w:r w:rsidRPr="00AD7987">
        <w:rPr>
          <w:color w:val="000000"/>
        </w:rPr>
        <w:t>.</w:t>
      </w:r>
    </w:p>
    <w:p w:rsidR="00AD29D1" w:rsidRPr="00C216CB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>
        <w:t xml:space="preserve">Дата проведения внеочередного заседания </w:t>
      </w:r>
      <w:r w:rsidR="00026FBF">
        <w:t>у</w:t>
      </w:r>
      <w:r>
        <w:t>ченого совета</w:t>
      </w:r>
      <w:r w:rsidR="00ED6B17">
        <w:t xml:space="preserve"> ЮИ</w:t>
      </w:r>
      <w:r>
        <w:t xml:space="preserve"> определяется председателем или группой его инициаторов из числа членов </w:t>
      </w:r>
      <w:r w:rsidR="00026FBF">
        <w:t>у</w:t>
      </w:r>
      <w:r>
        <w:t>ченого совета в зависимости от того, по чьей инициативе оно созывается.</w:t>
      </w:r>
    </w:p>
    <w:p w:rsidR="00AD29D1" w:rsidRPr="008E271B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>
        <w:t xml:space="preserve">Для подготовки к рассмотрению вопросов повестки дня </w:t>
      </w:r>
      <w:r w:rsidR="00473575">
        <w:t>у</w:t>
      </w:r>
      <w:r>
        <w:t>ченого совета</w:t>
      </w:r>
      <w:r w:rsidR="00473575">
        <w:t xml:space="preserve"> ЮИ</w:t>
      </w:r>
      <w:r>
        <w:t xml:space="preserve"> не позднее, чем за </w:t>
      </w:r>
      <w:r w:rsidR="00473575">
        <w:t>5</w:t>
      </w:r>
      <w:r>
        <w:t xml:space="preserve"> дней до заседания, докладчик представляет материалы своего выступления на заседании </w:t>
      </w:r>
      <w:r w:rsidRPr="00DF1C96">
        <w:t xml:space="preserve">и проект решения </w:t>
      </w:r>
      <w:r w:rsidR="00473575">
        <w:t>у</w:t>
      </w:r>
      <w:r w:rsidRPr="00DF1C96">
        <w:t xml:space="preserve">ченого совета, подписанные докладчиком, в электронном и в печатном виде </w:t>
      </w:r>
      <w:r>
        <w:t xml:space="preserve">с целью предварительного рассмотрения и подготовки проекта решения по данному вопросу. </w:t>
      </w:r>
      <w:r w:rsidRPr="009A1CC0">
        <w:t xml:space="preserve">Проекты решений, представляемые на заседании </w:t>
      </w:r>
      <w:r w:rsidR="00ED6B17">
        <w:t>у</w:t>
      </w:r>
      <w:r w:rsidRPr="009A1CC0">
        <w:t>ченого совета</w:t>
      </w:r>
      <w:r w:rsidR="00ED6B17">
        <w:t xml:space="preserve"> ЮИ</w:t>
      </w:r>
      <w:r w:rsidRPr="009A1CC0">
        <w:t>, должны содержать краткую констатирующую часть и четкую постановляющую часть с указанием сроков, результатов, подлежащих контролю, исполнителей.</w:t>
      </w:r>
    </w:p>
    <w:p w:rsidR="00AD29D1" w:rsidRPr="0049723F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>
        <w:t xml:space="preserve">Перед началом заседания </w:t>
      </w:r>
      <w:r w:rsidR="00ED6B17">
        <w:t>у</w:t>
      </w:r>
      <w:r>
        <w:t>ченого совета</w:t>
      </w:r>
      <w:r w:rsidR="00ED6B17">
        <w:t xml:space="preserve"> ЮИ</w:t>
      </w:r>
      <w:r>
        <w:t>:</w:t>
      </w:r>
    </w:p>
    <w:p w:rsidR="00AD29D1" w:rsidRPr="0049723F" w:rsidRDefault="00AD29D1" w:rsidP="00AD29D1">
      <w:pPr>
        <w:pStyle w:val="1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 xml:space="preserve">проводится регистрация </w:t>
      </w:r>
      <w:r>
        <w:t xml:space="preserve">членов </w:t>
      </w:r>
      <w:r w:rsidR="00ED6B17">
        <w:t>у</w:t>
      </w:r>
      <w:r>
        <w:t>ченого совета</w:t>
      </w:r>
      <w:r w:rsidR="00ED6B17">
        <w:t xml:space="preserve"> ЮИ</w:t>
      </w:r>
      <w:r>
        <w:t xml:space="preserve"> в явочном листе,</w:t>
      </w:r>
      <w:r w:rsidRPr="0049723F">
        <w:t xml:space="preserve"> </w:t>
      </w:r>
      <w:r>
        <w:t>который подписывается секретарем и прикладывается к протоколу заседания;</w:t>
      </w:r>
    </w:p>
    <w:p w:rsidR="00AD29D1" w:rsidRPr="0049723F" w:rsidRDefault="00AD29D1" w:rsidP="00AD29D1">
      <w:pPr>
        <w:pStyle w:val="1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0"/>
        </w:rPr>
      </w:pPr>
      <w:r>
        <w:lastRenderedPageBreak/>
        <w:t xml:space="preserve">зарегистрировавшимся членам </w:t>
      </w:r>
      <w:r w:rsidR="00ED6B17">
        <w:t>у</w:t>
      </w:r>
      <w:r>
        <w:t>ченого совета</w:t>
      </w:r>
      <w:r w:rsidR="00ED6B17">
        <w:t xml:space="preserve"> ЮИ</w:t>
      </w:r>
      <w:r>
        <w:t xml:space="preserve"> выдаются необходимые для работы материалы по вопросам повестки дня, проекты решений и, в случае необходимости, бюллетени для тайного голосования.</w:t>
      </w:r>
    </w:p>
    <w:p w:rsidR="00AD29D1" w:rsidRPr="000F5839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>
        <w:t xml:space="preserve">В начале очередного заседания председатель предлагает членам </w:t>
      </w:r>
      <w:r w:rsidR="00ED6B17">
        <w:t>у</w:t>
      </w:r>
      <w:r>
        <w:t>ченого совета</w:t>
      </w:r>
      <w:r w:rsidR="00ED6B17">
        <w:t xml:space="preserve"> ЮИ</w:t>
      </w:r>
      <w:r>
        <w:t xml:space="preserve"> утвердить проект повестки дня данного заседания. </w:t>
      </w:r>
      <w:r w:rsidRPr="00DA1BA8">
        <w:t xml:space="preserve">Каждый член </w:t>
      </w:r>
      <w:r w:rsidR="00ED6B17">
        <w:t>у</w:t>
      </w:r>
      <w:r w:rsidRPr="00DA1BA8">
        <w:t>ченого совета</w:t>
      </w:r>
      <w:r w:rsidR="00ED6B17">
        <w:t xml:space="preserve"> ЮИ</w:t>
      </w:r>
      <w:r w:rsidRPr="00DA1BA8">
        <w:t xml:space="preserve"> имеет право вносить предложения или дополнения в проект повестки.</w:t>
      </w:r>
      <w:r>
        <w:t xml:space="preserve"> Повестка дня заседания принимается простым большинством голосов.</w:t>
      </w:r>
    </w:p>
    <w:p w:rsidR="00AD29D1" w:rsidRPr="00CA567D" w:rsidRDefault="000F5839" w:rsidP="000F5839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A567D">
        <w:t xml:space="preserve">Рассмотрение каждого вопроса повестки проводится в соответствии с регламентом, утвержденным </w:t>
      </w:r>
      <w:r w:rsidR="00ED6B17">
        <w:t>у</w:t>
      </w:r>
      <w:r w:rsidRPr="00CA567D">
        <w:t>ченым советом</w:t>
      </w:r>
      <w:r w:rsidR="00ED6B17">
        <w:t xml:space="preserve"> ЮИ</w:t>
      </w:r>
      <w:r w:rsidRPr="00CA567D">
        <w:t xml:space="preserve">. При необходимости в регламент могут вноситься коррективы. </w:t>
      </w:r>
    </w:p>
    <w:p w:rsidR="00AD29D1" w:rsidRPr="008E271B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szCs w:val="20"/>
        </w:rPr>
      </w:pPr>
      <w:r>
        <w:t>Председатель вправе приостановить выступление, если оно выходит за рамки установленного времени или не относится к рассматриваемому вопросу утвержденной повестки дня.</w:t>
      </w:r>
    </w:p>
    <w:p w:rsidR="00AD29D1" w:rsidRPr="00C60C24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szCs w:val="20"/>
        </w:rPr>
      </w:pPr>
      <w:r>
        <w:t xml:space="preserve">Форма голосования определяется </w:t>
      </w:r>
      <w:r w:rsidR="00F81FFB">
        <w:t>настоящ</w:t>
      </w:r>
      <w:r w:rsidR="004B6735">
        <w:t xml:space="preserve">им </w:t>
      </w:r>
      <w:r w:rsidR="00F81FFB">
        <w:t>Положени</w:t>
      </w:r>
      <w:r w:rsidR="004B6735">
        <w:t>ем</w:t>
      </w:r>
      <w:r>
        <w:t>. Решения Ученого совета при открытом голосовании принимаются большинством голосов.</w:t>
      </w:r>
    </w:p>
    <w:p w:rsidR="00AD29D1" w:rsidRPr="00C60C24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szCs w:val="20"/>
        </w:rPr>
      </w:pPr>
      <w:r>
        <w:t xml:space="preserve">При открытом голосовании раздельно учитываются </w:t>
      </w:r>
      <w:proofErr w:type="gramStart"/>
      <w:r>
        <w:t>проголосовавшие</w:t>
      </w:r>
      <w:proofErr w:type="gramEnd"/>
      <w:r>
        <w:t>:</w:t>
      </w:r>
    </w:p>
    <w:p w:rsidR="00AD29D1" w:rsidRDefault="00AD29D1" w:rsidP="00AD29D1">
      <w:pPr>
        <w:pStyle w:val="13"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>за принятие решения;</w:t>
      </w:r>
    </w:p>
    <w:p w:rsidR="00AD29D1" w:rsidRDefault="00AD29D1" w:rsidP="00AD29D1">
      <w:pPr>
        <w:pStyle w:val="13"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>против принятия решения;</w:t>
      </w:r>
    </w:p>
    <w:p w:rsidR="00AD29D1" w:rsidRDefault="00AD29D1" w:rsidP="00AD29D1">
      <w:pPr>
        <w:pStyle w:val="13"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>воздержавшиеся от принятия решения.</w:t>
      </w:r>
    </w:p>
    <w:p w:rsidR="00AD29D1" w:rsidRPr="008C1929" w:rsidRDefault="00AD29D1" w:rsidP="00AD29D1">
      <w:pPr>
        <w:tabs>
          <w:tab w:val="left" w:pos="0"/>
          <w:tab w:val="left" w:pos="993"/>
        </w:tabs>
        <w:ind w:firstLine="709"/>
        <w:jc w:val="both"/>
        <w:rPr>
          <w:szCs w:val="20"/>
        </w:rPr>
      </w:pPr>
      <w:r>
        <w:rPr>
          <w:szCs w:val="20"/>
        </w:rPr>
        <w:t xml:space="preserve">При равенстве голосов «За» и «Против» решающим для принятия решения является голос председательствующего на заседании </w:t>
      </w:r>
      <w:r w:rsidR="00ED6B17">
        <w:rPr>
          <w:szCs w:val="20"/>
        </w:rPr>
        <w:t>у</w:t>
      </w:r>
      <w:r>
        <w:rPr>
          <w:szCs w:val="20"/>
        </w:rPr>
        <w:t>ченого совета</w:t>
      </w:r>
      <w:r w:rsidR="00ED6B17">
        <w:rPr>
          <w:szCs w:val="20"/>
        </w:rPr>
        <w:t xml:space="preserve"> ЮИ</w:t>
      </w:r>
      <w:r>
        <w:rPr>
          <w:szCs w:val="20"/>
        </w:rPr>
        <w:t>.</w:t>
      </w:r>
    </w:p>
    <w:p w:rsidR="00AD29D1" w:rsidRPr="008420A8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</w:pPr>
      <w:r>
        <w:t>Для проведения тайного голосования секретарь заранее готовит необходимый пакет документов и материалов: бюллетень (</w:t>
      </w:r>
      <w:r w:rsidRPr="008420A8">
        <w:t xml:space="preserve">Приложение </w:t>
      </w:r>
      <w:r>
        <w:t>4), протокол заседания счетной комиссии (</w:t>
      </w:r>
      <w:r w:rsidRPr="008420A8">
        <w:t xml:space="preserve">Приложения </w:t>
      </w:r>
      <w:r w:rsidR="00ED6B17">
        <w:t>5</w:t>
      </w:r>
      <w:r w:rsidRPr="008420A8">
        <w:t xml:space="preserve">; </w:t>
      </w:r>
      <w:r w:rsidR="00ED6B17">
        <w:t>6</w:t>
      </w:r>
      <w:r>
        <w:t>).</w:t>
      </w:r>
    </w:p>
    <w:p w:rsidR="00AD29D1" w:rsidRPr="00516ED7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szCs w:val="20"/>
        </w:rPr>
      </w:pPr>
      <w:r>
        <w:t>Для проведения процедуры тайного голосования и подсчета голосов избирается счетная комиссия в составе не менее 3-х человек из числа членов Ученого совета за исключением председателя и секретаря. Кандидатуры в счетную комиссию утверждаются открытым голосованием. Вмешательство в работу счетной комиссии не допускается. Счетная комиссия несет полную ответственность за свою работу.</w:t>
      </w:r>
    </w:p>
    <w:p w:rsidR="00AD29D1" w:rsidRPr="003B47F4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</w:pPr>
      <w:r>
        <w:t xml:space="preserve">В тайном голосовании могут принять участие только присутствующие на заседании члены </w:t>
      </w:r>
      <w:r w:rsidR="00ED6B17">
        <w:t>у</w:t>
      </w:r>
      <w:r>
        <w:t>ченого совета</w:t>
      </w:r>
      <w:r w:rsidR="00ED6B17">
        <w:t xml:space="preserve"> ЮИ</w:t>
      </w:r>
      <w:r>
        <w:t xml:space="preserve">. Передача права голоса одним членом </w:t>
      </w:r>
      <w:r w:rsidR="003063C3">
        <w:t>у</w:t>
      </w:r>
      <w:r>
        <w:t>ченого совета</w:t>
      </w:r>
      <w:r w:rsidR="003063C3">
        <w:t xml:space="preserve">  ЮИ</w:t>
      </w:r>
      <w:r>
        <w:t xml:space="preserve"> другому члену или своему представителю от структурного подразделения </w:t>
      </w:r>
      <w:r w:rsidRPr="003B47F4">
        <w:t>института</w:t>
      </w:r>
      <w:r>
        <w:t xml:space="preserve"> не допускается.</w:t>
      </w:r>
    </w:p>
    <w:p w:rsidR="004B6735" w:rsidRPr="00CA567D" w:rsidRDefault="00AD29D1" w:rsidP="00AD29D1">
      <w:pPr>
        <w:pStyle w:val="13"/>
        <w:numPr>
          <w:ilvl w:val="1"/>
          <w:numId w:val="1"/>
        </w:numPr>
        <w:tabs>
          <w:tab w:val="left" w:pos="284"/>
          <w:tab w:val="left" w:pos="1134"/>
        </w:tabs>
        <w:ind w:left="0" w:firstLine="709"/>
        <w:jc w:val="both"/>
      </w:pPr>
      <w:r w:rsidRPr="00CA567D">
        <w:t xml:space="preserve">Решение </w:t>
      </w:r>
      <w:r w:rsidR="003063C3">
        <w:t>у</w:t>
      </w:r>
      <w:r w:rsidRPr="00CA567D">
        <w:t>ченого совета</w:t>
      </w:r>
      <w:r w:rsidR="003063C3">
        <w:t xml:space="preserve"> ЮИ</w:t>
      </w:r>
      <w:r w:rsidRPr="00CA567D">
        <w:t xml:space="preserve"> считается принятым, если за него проголосовало большинство </w:t>
      </w:r>
      <w:r w:rsidR="004B6735" w:rsidRPr="00CA567D">
        <w:t xml:space="preserve">его </w:t>
      </w:r>
      <w:r w:rsidRPr="00CA567D">
        <w:t>членов, присутствующих на заседании</w:t>
      </w:r>
      <w:r w:rsidR="004B6735" w:rsidRPr="00CA567D">
        <w:t xml:space="preserve">, </w:t>
      </w:r>
      <w:r w:rsidR="00DC078C" w:rsidRPr="00CA567D">
        <w:t>с учетом</w:t>
      </w:r>
      <w:r w:rsidR="004B6735" w:rsidRPr="00CA567D">
        <w:t xml:space="preserve"> кворума, установленного пунктом 4.6. настоящего Положения.</w:t>
      </w:r>
    </w:p>
    <w:p w:rsidR="00AD29D1" w:rsidRPr="008420A8" w:rsidRDefault="00AD29D1" w:rsidP="004B6735">
      <w:pPr>
        <w:pStyle w:val="13"/>
        <w:tabs>
          <w:tab w:val="left" w:pos="284"/>
          <w:tab w:val="left" w:pos="1134"/>
        </w:tabs>
        <w:ind w:left="0" w:firstLine="709"/>
        <w:jc w:val="both"/>
      </w:pPr>
      <w:r w:rsidRPr="00CA567D">
        <w:t xml:space="preserve">При голосовании по вопросу повестки дня при равенстве голосов окончательное решение принимает председатель </w:t>
      </w:r>
      <w:r w:rsidR="003063C3">
        <w:t>у</w:t>
      </w:r>
      <w:r w:rsidRPr="00CA567D">
        <w:t>ченого совета</w:t>
      </w:r>
      <w:r w:rsidR="003063C3">
        <w:t xml:space="preserve"> ЮИ</w:t>
      </w:r>
      <w:r w:rsidRPr="008420A8">
        <w:t>.</w:t>
      </w:r>
    </w:p>
    <w:p w:rsidR="00AD29D1" w:rsidRPr="00516ED7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>
        <w:t>По результатам заседания Ученого совета оформляется протокол (</w:t>
      </w:r>
      <w:r w:rsidRPr="008420A8">
        <w:t>Приложение</w:t>
      </w:r>
      <w:r>
        <w:t> </w:t>
      </w:r>
      <w:r w:rsidRPr="008420A8">
        <w:t>2</w:t>
      </w:r>
      <w:r>
        <w:t xml:space="preserve">). Протокол заседания </w:t>
      </w:r>
      <w:r w:rsidR="003063C3">
        <w:t>у</w:t>
      </w:r>
      <w:r>
        <w:t>ченого совета</w:t>
      </w:r>
      <w:r w:rsidR="003063C3">
        <w:t xml:space="preserve"> ЮИ</w:t>
      </w:r>
      <w:r>
        <w:t xml:space="preserve"> ведет секретарь </w:t>
      </w:r>
      <w:r w:rsidR="003063C3">
        <w:t>у</w:t>
      </w:r>
      <w:r>
        <w:t xml:space="preserve">ченого совета. При необходимости по решению </w:t>
      </w:r>
      <w:r w:rsidR="003063C3">
        <w:t>у</w:t>
      </w:r>
      <w:r>
        <w:t xml:space="preserve">ченого совета осуществляется аудиозапись. Протокол заседания </w:t>
      </w:r>
      <w:r w:rsidR="003063C3">
        <w:t>у</w:t>
      </w:r>
      <w:r>
        <w:t xml:space="preserve">ченого совета </w:t>
      </w:r>
      <w:r w:rsidRPr="004A2851">
        <w:t>подписывается председателем и секретарем</w:t>
      </w:r>
      <w:r>
        <w:t>, которые несут ответственность за правильность его составления. К протоколу прилагаются рассмотренные на заседании материалы.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Протокол заседания </w:t>
      </w:r>
      <w:r w:rsidR="003063C3">
        <w:rPr>
          <w:color w:val="000000"/>
        </w:rPr>
        <w:t>у</w:t>
      </w:r>
      <w:r w:rsidRPr="00F63FA9">
        <w:rPr>
          <w:color w:val="000000"/>
        </w:rPr>
        <w:t xml:space="preserve">ченого совета </w:t>
      </w:r>
      <w:r w:rsidR="003063C3">
        <w:rPr>
          <w:color w:val="000000"/>
        </w:rPr>
        <w:t xml:space="preserve">ЮИ </w:t>
      </w:r>
      <w:r w:rsidRPr="00F63FA9">
        <w:rPr>
          <w:color w:val="000000"/>
        </w:rPr>
        <w:t xml:space="preserve">оформляется не позднее 7 дней после его проведения. В протоколе указывается время его проведения, порядковый номер, количество присутствующих членов </w:t>
      </w:r>
      <w:r w:rsidR="003063C3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3063C3">
        <w:rPr>
          <w:color w:val="000000"/>
        </w:rPr>
        <w:t xml:space="preserve"> ЮИ</w:t>
      </w:r>
      <w:r w:rsidRPr="00F63FA9">
        <w:rPr>
          <w:color w:val="000000"/>
        </w:rPr>
        <w:t xml:space="preserve"> и приглашенных на заседание, повестка дня заседания, краткое содержание докладов, вопросы к докладчикам, обсуждения и выступления членов </w:t>
      </w:r>
      <w:r w:rsidR="003063C3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3063C3">
        <w:rPr>
          <w:color w:val="000000"/>
        </w:rPr>
        <w:t xml:space="preserve"> ЮИ</w:t>
      </w:r>
      <w:r w:rsidRPr="00F63FA9">
        <w:rPr>
          <w:color w:val="000000"/>
        </w:rPr>
        <w:t>, вопросы, поставленные на голосование, результаты голосования, принятые решения.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Подлинник протокола заседания </w:t>
      </w:r>
      <w:r w:rsidR="003063C3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3063C3">
        <w:rPr>
          <w:color w:val="000000"/>
        </w:rPr>
        <w:t xml:space="preserve"> ЮИ</w:t>
      </w:r>
      <w:r w:rsidRPr="00F63FA9">
        <w:rPr>
          <w:color w:val="000000"/>
        </w:rPr>
        <w:t xml:space="preserve"> хранится в номенклатуре дел института у секретаря </w:t>
      </w:r>
      <w:r w:rsidR="003063C3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3063C3">
        <w:rPr>
          <w:color w:val="000000"/>
        </w:rPr>
        <w:t xml:space="preserve"> ЮИ</w:t>
      </w:r>
      <w:r w:rsidRPr="00F63FA9">
        <w:rPr>
          <w:color w:val="000000"/>
        </w:rPr>
        <w:t>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lastRenderedPageBreak/>
        <w:t xml:space="preserve">Выписки из протокола (Приложение </w:t>
      </w:r>
      <w:r w:rsidR="003063C3">
        <w:rPr>
          <w:color w:val="000000"/>
        </w:rPr>
        <w:t>7</w:t>
      </w:r>
      <w:r w:rsidRPr="00F63FA9">
        <w:rPr>
          <w:color w:val="000000"/>
        </w:rPr>
        <w:t>) передаются в соответствующие подразделения института или назначенным исполнителям в недельный срок с момента подписания протокола.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Во время обсуждения постановления (решения) на заседании </w:t>
      </w:r>
      <w:r w:rsidR="003063C3">
        <w:rPr>
          <w:color w:val="000000"/>
        </w:rPr>
        <w:t>у</w:t>
      </w:r>
      <w:r w:rsidRPr="00F63FA9">
        <w:rPr>
          <w:color w:val="000000"/>
        </w:rPr>
        <w:t xml:space="preserve">ченого совета </w:t>
      </w:r>
      <w:r w:rsidR="003063C3">
        <w:rPr>
          <w:color w:val="000000"/>
        </w:rPr>
        <w:t xml:space="preserve">ЮИ </w:t>
      </w:r>
      <w:r w:rsidRPr="00F63FA9">
        <w:rPr>
          <w:color w:val="000000"/>
        </w:rPr>
        <w:t xml:space="preserve">каждый член </w:t>
      </w:r>
      <w:r w:rsidR="003063C3">
        <w:rPr>
          <w:color w:val="000000"/>
        </w:rPr>
        <w:t>у</w:t>
      </w:r>
      <w:r w:rsidRPr="00F63FA9">
        <w:rPr>
          <w:color w:val="000000"/>
        </w:rPr>
        <w:t>ченого совета имеет право внести предложения о поправке и (или) дополнении, которые принимаются или отклоняются открытым голосованием простым большинством голосов.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63FA9">
        <w:rPr>
          <w:color w:val="000000"/>
        </w:rPr>
        <w:t xml:space="preserve">Решения </w:t>
      </w:r>
      <w:r w:rsidR="003063C3">
        <w:rPr>
          <w:color w:val="000000"/>
        </w:rPr>
        <w:t>у</w:t>
      </w:r>
      <w:r w:rsidRPr="00F63FA9">
        <w:rPr>
          <w:color w:val="000000"/>
        </w:rPr>
        <w:t>ченого совета</w:t>
      </w:r>
      <w:r w:rsidR="003063C3">
        <w:rPr>
          <w:color w:val="000000"/>
        </w:rPr>
        <w:t xml:space="preserve"> ЮИ</w:t>
      </w:r>
      <w:r w:rsidRPr="00F63FA9">
        <w:rPr>
          <w:color w:val="000000"/>
        </w:rPr>
        <w:t xml:space="preserve"> вступают в силу </w:t>
      </w:r>
      <w:proofErr w:type="gramStart"/>
      <w:r w:rsidRPr="00F63FA9">
        <w:rPr>
          <w:color w:val="000000"/>
        </w:rPr>
        <w:t>с даты подписания</w:t>
      </w:r>
      <w:proofErr w:type="gramEnd"/>
      <w:r w:rsidRPr="00F63FA9">
        <w:rPr>
          <w:color w:val="000000"/>
        </w:rPr>
        <w:t xml:space="preserve"> протокола председателем </w:t>
      </w:r>
      <w:r w:rsidR="003063C3">
        <w:rPr>
          <w:color w:val="000000"/>
        </w:rPr>
        <w:t>у</w:t>
      </w:r>
      <w:r w:rsidRPr="00F63FA9">
        <w:rPr>
          <w:color w:val="000000"/>
        </w:rPr>
        <w:t>ченого совета и являются обязательными для исполнения всеми работниками и обучающимися института.</w:t>
      </w:r>
    </w:p>
    <w:p w:rsidR="00AD29D1" w:rsidRPr="00F63FA9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D7987">
        <w:rPr>
          <w:color w:val="000000"/>
        </w:rPr>
        <w:t>Решения</w:t>
      </w:r>
      <w:r w:rsidR="003063C3">
        <w:rPr>
          <w:color w:val="000000"/>
        </w:rPr>
        <w:t xml:space="preserve"> (постановления)</w:t>
      </w:r>
      <w:r w:rsidRPr="00AD7987">
        <w:rPr>
          <w:color w:val="000000"/>
        </w:rPr>
        <w:t xml:space="preserve"> </w:t>
      </w:r>
      <w:r w:rsidR="003063C3">
        <w:rPr>
          <w:color w:val="000000"/>
        </w:rPr>
        <w:t>у</w:t>
      </w:r>
      <w:r>
        <w:rPr>
          <w:color w:val="000000"/>
        </w:rPr>
        <w:t>ченого совета</w:t>
      </w:r>
      <w:r w:rsidRPr="00AD7987">
        <w:rPr>
          <w:color w:val="000000"/>
        </w:rPr>
        <w:t>, размещаются на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веб-странице</w:t>
      </w:r>
      <w:proofErr w:type="spellEnd"/>
      <w:r>
        <w:rPr>
          <w:color w:val="000000"/>
        </w:rPr>
        <w:t xml:space="preserve"> </w:t>
      </w:r>
      <w:r w:rsidRPr="00F63FA9">
        <w:rPr>
          <w:color w:val="000000"/>
        </w:rPr>
        <w:t>института</w:t>
      </w:r>
      <w:r w:rsidRPr="00AD7987">
        <w:rPr>
          <w:color w:val="000000"/>
        </w:rPr>
        <w:t xml:space="preserve"> официально</w:t>
      </w:r>
      <w:r>
        <w:rPr>
          <w:color w:val="000000"/>
        </w:rPr>
        <w:t>го</w:t>
      </w:r>
      <w:r w:rsidRPr="00AD7987">
        <w:rPr>
          <w:color w:val="000000"/>
        </w:rPr>
        <w:t xml:space="preserve"> сайт</w:t>
      </w:r>
      <w:r>
        <w:rPr>
          <w:color w:val="000000"/>
        </w:rPr>
        <w:t>а</w:t>
      </w:r>
      <w:r w:rsidRPr="00AD7987">
        <w:rPr>
          <w:color w:val="000000"/>
        </w:rPr>
        <w:t xml:space="preserve"> </w:t>
      </w:r>
      <w:r w:rsidR="003063C3">
        <w:rPr>
          <w:color w:val="000000"/>
        </w:rPr>
        <w:t>Юридического института</w:t>
      </w:r>
      <w:r>
        <w:rPr>
          <w:color w:val="000000"/>
        </w:rPr>
        <w:t>.</w:t>
      </w:r>
    </w:p>
    <w:p w:rsidR="00AD29D1" w:rsidRDefault="00AD29D1" w:rsidP="00AD29D1">
      <w:pPr>
        <w:pStyle w:val="13"/>
        <w:tabs>
          <w:tab w:val="left" w:pos="284"/>
          <w:tab w:val="left" w:pos="1134"/>
        </w:tabs>
        <w:ind w:left="0"/>
        <w:jc w:val="both"/>
        <w:rPr>
          <w:szCs w:val="20"/>
        </w:rPr>
      </w:pPr>
    </w:p>
    <w:p w:rsidR="00E854E4" w:rsidRDefault="00E854E4" w:rsidP="00AD29D1">
      <w:pPr>
        <w:pStyle w:val="13"/>
        <w:tabs>
          <w:tab w:val="left" w:pos="284"/>
          <w:tab w:val="left" w:pos="1134"/>
        </w:tabs>
        <w:ind w:left="0"/>
        <w:jc w:val="both"/>
        <w:rPr>
          <w:szCs w:val="20"/>
        </w:rPr>
      </w:pPr>
    </w:p>
    <w:p w:rsidR="00AD29D1" w:rsidRDefault="00AD29D1" w:rsidP="00AD29D1">
      <w:pPr>
        <w:pStyle w:val="1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Cs w:val="20"/>
        </w:rPr>
      </w:pPr>
      <w:r>
        <w:rPr>
          <w:b/>
          <w:szCs w:val="20"/>
        </w:rPr>
        <w:t>Обязанности членов Ученого совета</w:t>
      </w:r>
    </w:p>
    <w:p w:rsidR="00AD29D1" w:rsidRPr="00804C2B" w:rsidRDefault="00AD29D1" w:rsidP="00AD29D1">
      <w:pPr>
        <w:tabs>
          <w:tab w:val="left" w:pos="284"/>
        </w:tabs>
        <w:rPr>
          <w:szCs w:val="20"/>
        </w:rPr>
      </w:pPr>
    </w:p>
    <w:p w:rsidR="00AD29D1" w:rsidRDefault="00AD29D1" w:rsidP="00AD29D1">
      <w:pPr>
        <w:pStyle w:val="21"/>
        <w:tabs>
          <w:tab w:val="left" w:pos="-2977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9C33AB">
        <w:rPr>
          <w:rFonts w:ascii="Times New Roman" w:hAnsi="Times New Roman"/>
          <w:sz w:val="24"/>
          <w:szCs w:val="24"/>
        </w:rPr>
        <w:t xml:space="preserve">Все члены </w:t>
      </w:r>
      <w:r w:rsidR="003063C3">
        <w:rPr>
          <w:rFonts w:ascii="Times New Roman" w:hAnsi="Times New Roman"/>
          <w:sz w:val="24"/>
          <w:szCs w:val="24"/>
        </w:rPr>
        <w:t>у</w:t>
      </w:r>
      <w:r w:rsidRPr="009C33AB">
        <w:rPr>
          <w:rFonts w:ascii="Times New Roman" w:hAnsi="Times New Roman"/>
          <w:sz w:val="24"/>
          <w:szCs w:val="24"/>
        </w:rPr>
        <w:t xml:space="preserve">ченого совета </w:t>
      </w:r>
      <w:r w:rsidR="003063C3">
        <w:rPr>
          <w:rFonts w:ascii="Times New Roman" w:hAnsi="Times New Roman"/>
          <w:sz w:val="24"/>
          <w:szCs w:val="24"/>
        </w:rPr>
        <w:t xml:space="preserve">ЮИ </w:t>
      </w:r>
      <w:r w:rsidRPr="009C33AB">
        <w:rPr>
          <w:rFonts w:ascii="Times New Roman" w:hAnsi="Times New Roman"/>
          <w:sz w:val="24"/>
          <w:szCs w:val="24"/>
        </w:rPr>
        <w:t>(в том числе председатель и секретарь</w:t>
      </w:r>
      <w:r>
        <w:rPr>
          <w:rFonts w:ascii="Times New Roman" w:hAnsi="Times New Roman"/>
          <w:sz w:val="24"/>
          <w:szCs w:val="24"/>
        </w:rPr>
        <w:t xml:space="preserve"> </w:t>
      </w:r>
      <w:r w:rsidR="003063C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ченого совета</w:t>
      </w:r>
      <w:r w:rsidRPr="009C33AB">
        <w:rPr>
          <w:rFonts w:ascii="Times New Roman" w:hAnsi="Times New Roman"/>
          <w:sz w:val="24"/>
          <w:szCs w:val="24"/>
        </w:rPr>
        <w:t xml:space="preserve">) несут равную ответственность за принятые </w:t>
      </w:r>
      <w:r w:rsidR="003063C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ченым </w:t>
      </w:r>
      <w:r w:rsidRPr="009C33AB">
        <w:rPr>
          <w:rFonts w:ascii="Times New Roman" w:hAnsi="Times New Roman"/>
          <w:sz w:val="24"/>
          <w:szCs w:val="24"/>
        </w:rPr>
        <w:t>советом решения.</w:t>
      </w:r>
    </w:p>
    <w:p w:rsidR="00AD29D1" w:rsidRDefault="00AD29D1" w:rsidP="00AD29D1">
      <w:pPr>
        <w:pStyle w:val="21"/>
        <w:tabs>
          <w:tab w:val="left" w:pos="-2977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9C33AB">
        <w:rPr>
          <w:rFonts w:ascii="Times New Roman" w:hAnsi="Times New Roman"/>
          <w:sz w:val="24"/>
          <w:szCs w:val="24"/>
        </w:rPr>
        <w:t xml:space="preserve">Член </w:t>
      </w:r>
      <w:r w:rsidR="003063C3">
        <w:rPr>
          <w:rFonts w:ascii="Times New Roman" w:hAnsi="Times New Roman"/>
          <w:sz w:val="24"/>
          <w:szCs w:val="24"/>
        </w:rPr>
        <w:t>у</w:t>
      </w:r>
      <w:r w:rsidRPr="009C33AB">
        <w:rPr>
          <w:rFonts w:ascii="Times New Roman" w:hAnsi="Times New Roman"/>
          <w:sz w:val="24"/>
          <w:szCs w:val="24"/>
        </w:rPr>
        <w:t xml:space="preserve">ченого совета </w:t>
      </w:r>
      <w:r w:rsidR="003063C3">
        <w:rPr>
          <w:rFonts w:ascii="Times New Roman" w:hAnsi="Times New Roman"/>
          <w:sz w:val="24"/>
          <w:szCs w:val="24"/>
        </w:rPr>
        <w:t xml:space="preserve">ЮИ </w:t>
      </w:r>
      <w:r w:rsidRPr="009C33AB">
        <w:rPr>
          <w:rFonts w:ascii="Times New Roman" w:hAnsi="Times New Roman"/>
          <w:sz w:val="24"/>
          <w:szCs w:val="24"/>
        </w:rPr>
        <w:t>обязан:</w:t>
      </w:r>
    </w:p>
    <w:p w:rsidR="00E854E4" w:rsidRPr="003063C3" w:rsidRDefault="00AD29D1" w:rsidP="00E854E4">
      <w:pPr>
        <w:pStyle w:val="13"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 w:rsidRPr="003063C3">
        <w:rPr>
          <w:szCs w:val="20"/>
        </w:rPr>
        <w:t xml:space="preserve">регистрироваться перед началом и </w:t>
      </w:r>
      <w:r w:rsidR="00B8529A" w:rsidRPr="003063C3">
        <w:rPr>
          <w:szCs w:val="20"/>
        </w:rPr>
        <w:t xml:space="preserve">после перерыва, </w:t>
      </w:r>
      <w:r w:rsidRPr="003063C3">
        <w:rPr>
          <w:szCs w:val="20"/>
        </w:rPr>
        <w:t xml:space="preserve">присутствовать на заседаниях </w:t>
      </w:r>
      <w:r w:rsidR="003063C3" w:rsidRPr="003063C3">
        <w:rPr>
          <w:szCs w:val="20"/>
        </w:rPr>
        <w:t>у</w:t>
      </w:r>
      <w:r w:rsidRPr="003063C3">
        <w:rPr>
          <w:szCs w:val="20"/>
        </w:rPr>
        <w:t>ченого совета</w:t>
      </w:r>
      <w:r w:rsidR="003063C3" w:rsidRPr="003063C3">
        <w:rPr>
          <w:szCs w:val="20"/>
        </w:rPr>
        <w:t xml:space="preserve"> ЮИ</w:t>
      </w:r>
      <w:r w:rsidRPr="003063C3">
        <w:rPr>
          <w:szCs w:val="20"/>
        </w:rPr>
        <w:t>;</w:t>
      </w:r>
    </w:p>
    <w:p w:rsidR="00AD29D1" w:rsidRPr="004E4F9C" w:rsidRDefault="00AD29D1" w:rsidP="00AD29D1">
      <w:pPr>
        <w:pStyle w:val="13"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 w:rsidRPr="0035716F">
        <w:rPr>
          <w:szCs w:val="20"/>
        </w:rPr>
        <w:t xml:space="preserve">заблаговременно информировать председателя непосредственно или через секретаря </w:t>
      </w:r>
      <w:r w:rsidR="003063C3">
        <w:rPr>
          <w:szCs w:val="20"/>
        </w:rPr>
        <w:t>у</w:t>
      </w:r>
      <w:r w:rsidRPr="0035716F">
        <w:rPr>
          <w:szCs w:val="20"/>
        </w:rPr>
        <w:t>ченого совета о невозможности присутствия на заседании по уважительной причине;</w:t>
      </w:r>
    </w:p>
    <w:p w:rsidR="00AD29D1" w:rsidRDefault="00AD29D1" w:rsidP="00AD29D1">
      <w:pPr>
        <w:pStyle w:val="13"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 w:rsidRPr="0035716F">
        <w:rPr>
          <w:szCs w:val="20"/>
        </w:rPr>
        <w:t>активно участвовать в заседаниях и в</w:t>
      </w:r>
      <w:r>
        <w:rPr>
          <w:szCs w:val="20"/>
        </w:rPr>
        <w:t xml:space="preserve"> подготовке принимаемых решений;</w:t>
      </w:r>
    </w:p>
    <w:p w:rsidR="00AD29D1" w:rsidRPr="0035716F" w:rsidRDefault="00AD29D1" w:rsidP="00AD29D1">
      <w:pPr>
        <w:pStyle w:val="13"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 w:rsidRPr="0035716F">
        <w:t xml:space="preserve">содействовать своевременному и качественному выполнению </w:t>
      </w:r>
      <w:r>
        <w:t>принятых ученым советом решений.</w:t>
      </w:r>
    </w:p>
    <w:p w:rsidR="00AD29D1" w:rsidRPr="00547064" w:rsidRDefault="00AD29D1" w:rsidP="00AD29D1">
      <w:pPr>
        <w:pStyle w:val="21"/>
        <w:tabs>
          <w:tab w:val="left" w:pos="-2977"/>
        </w:tabs>
        <w:ind w:left="0" w:firstLine="0"/>
        <w:rPr>
          <w:rFonts w:ascii="Times New Roman" w:hAnsi="Times New Roman"/>
          <w:sz w:val="24"/>
          <w:szCs w:val="24"/>
        </w:rPr>
      </w:pPr>
    </w:p>
    <w:p w:rsidR="00AD29D1" w:rsidRDefault="00AD29D1" w:rsidP="00AD29D1">
      <w:pPr>
        <w:pStyle w:val="1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Cs w:val="20"/>
        </w:rPr>
      </w:pPr>
      <w:r>
        <w:rPr>
          <w:b/>
          <w:szCs w:val="20"/>
        </w:rPr>
        <w:t>Заключительные положения</w:t>
      </w:r>
    </w:p>
    <w:p w:rsidR="00AD29D1" w:rsidRPr="004E4F9C" w:rsidRDefault="00AD29D1" w:rsidP="00AD29D1">
      <w:pPr>
        <w:tabs>
          <w:tab w:val="left" w:pos="284"/>
        </w:tabs>
        <w:rPr>
          <w:szCs w:val="20"/>
        </w:rPr>
      </w:pPr>
    </w:p>
    <w:p w:rsidR="00AD29D1" w:rsidRPr="002D685F" w:rsidRDefault="00AD29D1" w:rsidP="00AD29D1">
      <w:pPr>
        <w:pStyle w:val="1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0"/>
        </w:rPr>
      </w:pPr>
      <w:r>
        <w:t xml:space="preserve">Настоящее Положение, а также изменения и дополнения к нему </w:t>
      </w:r>
      <w:r w:rsidRPr="002D685F">
        <w:t>утвержд</w:t>
      </w:r>
      <w:r>
        <w:t>аются</w:t>
      </w:r>
      <w:r w:rsidRPr="002D685F">
        <w:t xml:space="preserve"> ученым советом университета.</w:t>
      </w:r>
    </w:p>
    <w:p w:rsidR="00AD29D1" w:rsidRDefault="00AD29D1" w:rsidP="00AD29D1">
      <w:pPr>
        <w:tabs>
          <w:tab w:val="left" w:pos="1134"/>
        </w:tabs>
        <w:rPr>
          <w:szCs w:val="20"/>
        </w:rPr>
      </w:pPr>
    </w:p>
    <w:p w:rsidR="00AD29D1" w:rsidRDefault="00AD29D1" w:rsidP="00AD29D1">
      <w:pPr>
        <w:rPr>
          <w:szCs w:val="20"/>
        </w:rPr>
      </w:pPr>
      <w:r>
        <w:rPr>
          <w:szCs w:val="20"/>
        </w:rPr>
        <w:br w:type="page"/>
      </w:r>
    </w:p>
    <w:p w:rsidR="00AD29D1" w:rsidRDefault="00AD29D1" w:rsidP="00AD29D1">
      <w:pPr>
        <w:tabs>
          <w:tab w:val="left" w:pos="1134"/>
        </w:tabs>
        <w:spacing w:after="120"/>
        <w:jc w:val="right"/>
        <w:rPr>
          <w:szCs w:val="20"/>
        </w:rPr>
      </w:pPr>
      <w:r>
        <w:rPr>
          <w:szCs w:val="20"/>
        </w:rPr>
        <w:lastRenderedPageBreak/>
        <w:t>Приложение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AD29D1" w:rsidRPr="001A5B25" w:rsidTr="00AD29D1">
        <w:trPr>
          <w:trHeight w:val="1001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AD29D1" w:rsidRPr="001A5B25" w:rsidRDefault="00AD29D1" w:rsidP="00AD29D1">
            <w:pPr>
              <w:spacing w:after="60"/>
              <w:ind w:firstLine="680"/>
              <w:jc w:val="center"/>
              <w:rPr>
                <w:b/>
                <w:caps/>
                <w:lang w:eastAsia="en-US"/>
              </w:rPr>
            </w:pPr>
            <w:r w:rsidRPr="001A5B25">
              <w:rPr>
                <w:b/>
                <w:caps/>
                <w:lang w:eastAsia="en-US"/>
              </w:rPr>
              <w:t>ФГБОУ ВО «Пензенский государственный университет»</w:t>
            </w:r>
          </w:p>
          <w:p w:rsidR="00AD29D1" w:rsidRPr="001A5B25" w:rsidRDefault="00AD29D1" w:rsidP="00AD29D1">
            <w:pPr>
              <w:ind w:firstLine="680"/>
              <w:jc w:val="center"/>
              <w:rPr>
                <w:b/>
                <w:lang w:eastAsia="en-US"/>
              </w:rPr>
            </w:pPr>
            <w:r w:rsidRPr="001A5B25">
              <w:rPr>
                <w:b/>
                <w:lang w:eastAsia="en-US"/>
              </w:rPr>
              <w:t xml:space="preserve">Институт </w:t>
            </w:r>
          </w:p>
          <w:p w:rsidR="00AD29D1" w:rsidRPr="001A5B25" w:rsidRDefault="00AD29D1" w:rsidP="00AD29D1">
            <w:pPr>
              <w:ind w:firstLine="680"/>
              <w:jc w:val="center"/>
              <w:rPr>
                <w:lang w:eastAsia="en-US"/>
              </w:rPr>
            </w:pPr>
            <w:r w:rsidRPr="001A5B25">
              <w:rPr>
                <w:b/>
                <w:lang w:eastAsia="en-US"/>
              </w:rPr>
              <w:t xml:space="preserve">Факультет </w:t>
            </w:r>
          </w:p>
        </w:tc>
      </w:tr>
    </w:tbl>
    <w:p w:rsidR="00AD29D1" w:rsidRPr="001A5B25" w:rsidRDefault="00AD29D1" w:rsidP="00AD29D1">
      <w:pPr>
        <w:tabs>
          <w:tab w:val="left" w:pos="1134"/>
        </w:tabs>
        <w:rPr>
          <w:szCs w:val="20"/>
        </w:rPr>
      </w:pPr>
    </w:p>
    <w:p w:rsidR="00AD29D1" w:rsidRPr="001A5B25" w:rsidRDefault="00AD29D1" w:rsidP="00AD29D1"/>
    <w:p w:rsidR="00AD29D1" w:rsidRPr="001A5B25" w:rsidRDefault="00AD29D1" w:rsidP="00AD29D1">
      <w:pPr>
        <w:spacing w:after="120"/>
        <w:ind w:firstLine="5812"/>
      </w:pPr>
      <w:r w:rsidRPr="001A5B25">
        <w:t>УТВЕРЖДЕН</w:t>
      </w:r>
    </w:p>
    <w:p w:rsidR="00AD29D1" w:rsidRPr="001A5B25" w:rsidRDefault="00AD29D1" w:rsidP="00AD29D1">
      <w:pPr>
        <w:ind w:firstLine="5812"/>
      </w:pPr>
      <w:r w:rsidRPr="001A5B25">
        <w:t>Ученым советом института</w:t>
      </w:r>
    </w:p>
    <w:p w:rsidR="00AD29D1" w:rsidRPr="001A5B25" w:rsidRDefault="00AD29D1" w:rsidP="00AD29D1">
      <w:pPr>
        <w:spacing w:before="120"/>
        <w:ind w:firstLine="5812"/>
      </w:pPr>
      <w:r w:rsidRPr="001A5B25">
        <w:t xml:space="preserve">(протокол </w:t>
      </w:r>
      <w:proofErr w:type="gramStart"/>
      <w:r w:rsidRPr="001A5B25">
        <w:t>от</w:t>
      </w:r>
      <w:proofErr w:type="gramEnd"/>
      <w:r w:rsidRPr="001A5B25">
        <w:t xml:space="preserve"> _______№ ______)</w:t>
      </w:r>
    </w:p>
    <w:p w:rsidR="00AD29D1" w:rsidRPr="001A5B25" w:rsidRDefault="00AD29D1" w:rsidP="00AD29D1">
      <w:pPr>
        <w:jc w:val="center"/>
      </w:pPr>
    </w:p>
    <w:p w:rsidR="00AD29D1" w:rsidRPr="001A5B25" w:rsidRDefault="00AD29D1" w:rsidP="00AD29D1">
      <w:pPr>
        <w:spacing w:after="120"/>
        <w:jc w:val="center"/>
        <w:rPr>
          <w:b/>
        </w:rPr>
      </w:pPr>
      <w:r w:rsidRPr="001A5B25">
        <w:rPr>
          <w:b/>
        </w:rPr>
        <w:t>ПЛАН РАБОТЫ</w:t>
      </w:r>
    </w:p>
    <w:p w:rsidR="00AD29D1" w:rsidRPr="001A5B25" w:rsidRDefault="00AD29D1" w:rsidP="00AD29D1">
      <w:pPr>
        <w:jc w:val="center"/>
        <w:rPr>
          <w:b/>
        </w:rPr>
      </w:pPr>
      <w:r w:rsidRPr="001A5B25">
        <w:rPr>
          <w:b/>
        </w:rPr>
        <w:t xml:space="preserve">УЧЕНОГО СОВЕТА </w:t>
      </w:r>
      <w:r w:rsidR="00B81612">
        <w:rPr>
          <w:b/>
        </w:rPr>
        <w:t xml:space="preserve">ЮРИДИЧЕСКОГО </w:t>
      </w:r>
      <w:r w:rsidRPr="001A5B25">
        <w:rPr>
          <w:b/>
          <w:caps/>
        </w:rPr>
        <w:t>института</w:t>
      </w:r>
    </w:p>
    <w:p w:rsidR="00AD29D1" w:rsidRPr="001A5B25" w:rsidRDefault="00AD29D1" w:rsidP="00AD29D1">
      <w:pPr>
        <w:spacing w:before="120"/>
        <w:jc w:val="center"/>
        <w:rPr>
          <w:b/>
        </w:rPr>
      </w:pPr>
      <w:r w:rsidRPr="001A5B25">
        <w:rPr>
          <w:b/>
        </w:rPr>
        <w:t>НА __________________ УЧЕБНЫЙ ГОД</w:t>
      </w:r>
    </w:p>
    <w:p w:rsidR="00AD29D1" w:rsidRPr="006439A3" w:rsidRDefault="00AD29D1" w:rsidP="00AD29D1"/>
    <w:p w:rsidR="00AD29D1" w:rsidRPr="006439A3" w:rsidRDefault="00AD29D1" w:rsidP="00AD29D1"/>
    <w:p w:rsidR="00AD29D1" w:rsidRPr="006439A3" w:rsidRDefault="00AD29D1" w:rsidP="00AD29D1"/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7"/>
        <w:gridCol w:w="5387"/>
        <w:gridCol w:w="2693"/>
      </w:tblGrid>
      <w:tr w:rsidR="00AD29D1" w:rsidRPr="006439A3" w:rsidTr="00AD29D1">
        <w:tc>
          <w:tcPr>
            <w:tcW w:w="1487" w:type="dxa"/>
            <w:vAlign w:val="center"/>
          </w:tcPr>
          <w:p w:rsidR="00AD29D1" w:rsidRPr="00225AD9" w:rsidRDefault="00AD29D1" w:rsidP="00AD29D1">
            <w:pPr>
              <w:jc w:val="center"/>
              <w:rPr>
                <w:lang w:eastAsia="en-US"/>
              </w:rPr>
            </w:pPr>
            <w:r w:rsidRPr="00225AD9">
              <w:rPr>
                <w:lang w:eastAsia="en-US"/>
              </w:rPr>
              <w:t>Дата</w:t>
            </w:r>
          </w:p>
          <w:p w:rsidR="00AD29D1" w:rsidRDefault="00AD29D1" w:rsidP="00AD29D1">
            <w:pPr>
              <w:jc w:val="center"/>
              <w:rPr>
                <w:lang w:eastAsia="en-US"/>
              </w:rPr>
            </w:pPr>
            <w:r w:rsidRPr="00225AD9">
              <w:rPr>
                <w:lang w:eastAsia="en-US"/>
              </w:rPr>
              <w:t>проведения</w:t>
            </w:r>
          </w:p>
        </w:tc>
        <w:tc>
          <w:tcPr>
            <w:tcW w:w="5387" w:type="dxa"/>
            <w:vAlign w:val="center"/>
          </w:tcPr>
          <w:p w:rsidR="00AD29D1" w:rsidRPr="00225AD9" w:rsidRDefault="00AD29D1" w:rsidP="00AD29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рассматриваемых вопросов</w:t>
            </w:r>
          </w:p>
        </w:tc>
        <w:tc>
          <w:tcPr>
            <w:tcW w:w="2693" w:type="dxa"/>
            <w:vAlign w:val="center"/>
          </w:tcPr>
          <w:p w:rsidR="00AD29D1" w:rsidRPr="00225AD9" w:rsidRDefault="00AD29D1" w:rsidP="00AD29D1">
            <w:pPr>
              <w:jc w:val="center"/>
              <w:rPr>
                <w:lang w:eastAsia="en-US"/>
              </w:rPr>
            </w:pPr>
            <w:r w:rsidRPr="00225AD9">
              <w:rPr>
                <w:lang w:eastAsia="en-US"/>
              </w:rPr>
              <w:t>ФИО ответственных</w:t>
            </w:r>
          </w:p>
          <w:p w:rsidR="00AD29D1" w:rsidRPr="00225AD9" w:rsidRDefault="00AD29D1" w:rsidP="00AD29D1">
            <w:pPr>
              <w:jc w:val="center"/>
              <w:rPr>
                <w:lang w:eastAsia="en-US"/>
              </w:rPr>
            </w:pPr>
            <w:r w:rsidRPr="00225AD9">
              <w:rPr>
                <w:lang w:eastAsia="en-US"/>
              </w:rPr>
              <w:t>за подготовку вопросов</w:t>
            </w:r>
          </w:p>
        </w:tc>
      </w:tr>
      <w:tr w:rsidR="00AD29D1" w:rsidRPr="006439A3" w:rsidTr="00AD29D1">
        <w:tc>
          <w:tcPr>
            <w:tcW w:w="1487" w:type="dxa"/>
            <w:vMerge w:val="restart"/>
          </w:tcPr>
          <w:p w:rsidR="00AD29D1" w:rsidRPr="00225AD9" w:rsidRDefault="00AD29D1" w:rsidP="00AD29D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center"/>
              <w:rPr>
                <w:b/>
                <w:i/>
                <w:lang w:eastAsia="en-US"/>
              </w:rPr>
            </w:pPr>
            <w:r w:rsidRPr="00225AD9">
              <w:rPr>
                <w:b/>
                <w:i/>
                <w:lang w:eastAsia="en-US"/>
              </w:rPr>
              <w:t>Заседание № 1</w:t>
            </w:r>
          </w:p>
        </w:tc>
        <w:tc>
          <w:tcPr>
            <w:tcW w:w="2693" w:type="dxa"/>
            <w:tcBorders>
              <w:bottom w:val="nil"/>
            </w:tcBorders>
          </w:tcPr>
          <w:p w:rsidR="00AD29D1" w:rsidRPr="00225AD9" w:rsidRDefault="00AD29D1" w:rsidP="00AD29D1">
            <w:pPr>
              <w:jc w:val="center"/>
              <w:rPr>
                <w:lang w:eastAsia="en-US"/>
              </w:rPr>
            </w:pPr>
          </w:p>
        </w:tc>
      </w:tr>
      <w:tr w:rsidR="00AD29D1" w:rsidRPr="006439A3" w:rsidTr="00AD29D1">
        <w:trPr>
          <w:trHeight w:val="898"/>
        </w:trPr>
        <w:tc>
          <w:tcPr>
            <w:tcW w:w="1487" w:type="dxa"/>
            <w:vMerge/>
          </w:tcPr>
          <w:p w:rsidR="00AD29D1" w:rsidRPr="00225AD9" w:rsidRDefault="00AD29D1" w:rsidP="00AD29D1">
            <w:pPr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rPr>
                <w:lang w:eastAsia="en-US"/>
              </w:rPr>
            </w:pPr>
            <w:r w:rsidRPr="00225AD9">
              <w:rPr>
                <w:lang w:eastAsia="en-US"/>
              </w:rPr>
              <w:t xml:space="preserve">1. Утверждение плана работы ученого совета на ______________ </w:t>
            </w:r>
            <w:proofErr w:type="spellStart"/>
            <w:r w:rsidRPr="00225AD9">
              <w:rPr>
                <w:lang w:eastAsia="en-US"/>
              </w:rPr>
              <w:t>уч</w:t>
            </w:r>
            <w:proofErr w:type="spellEnd"/>
            <w:r w:rsidRPr="00225AD9">
              <w:rPr>
                <w:lang w:eastAsia="en-US"/>
              </w:rPr>
              <w:t>. год</w:t>
            </w:r>
          </w:p>
        </w:tc>
        <w:tc>
          <w:tcPr>
            <w:tcW w:w="2693" w:type="dxa"/>
            <w:tcBorders>
              <w:top w:val="nil"/>
            </w:tcBorders>
          </w:tcPr>
          <w:p w:rsidR="00AD29D1" w:rsidRPr="00225AD9" w:rsidRDefault="00AD29D1" w:rsidP="00AD29D1">
            <w:pPr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rPr>
                <w:lang w:eastAsia="en-US"/>
              </w:rPr>
            </w:pPr>
            <w:r w:rsidRPr="00225AD9"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>Избрание заместителя председателя Ученого совета</w:t>
            </w:r>
          </w:p>
        </w:tc>
        <w:tc>
          <w:tcPr>
            <w:tcW w:w="2693" w:type="dxa"/>
          </w:tcPr>
          <w:p w:rsidR="00AD29D1" w:rsidRPr="00225AD9" w:rsidRDefault="00AD29D1" w:rsidP="00AD29D1">
            <w:pPr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 w:rsidRPr="00225AD9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>Избрание секретаря Ученого совета</w:t>
            </w:r>
          </w:p>
        </w:tc>
        <w:tc>
          <w:tcPr>
            <w:tcW w:w="2693" w:type="dxa"/>
          </w:tcPr>
          <w:p w:rsidR="00AD29D1" w:rsidRPr="00225AD9" w:rsidRDefault="00AD29D1" w:rsidP="00AD29D1">
            <w:pPr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2693" w:type="dxa"/>
          </w:tcPr>
          <w:p w:rsidR="00AD29D1" w:rsidRPr="00225AD9" w:rsidRDefault="00AD29D1" w:rsidP="00AD29D1">
            <w:pPr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</w:t>
            </w:r>
          </w:p>
        </w:tc>
        <w:tc>
          <w:tcPr>
            <w:tcW w:w="2693" w:type="dxa"/>
          </w:tcPr>
          <w:p w:rsidR="00AD29D1" w:rsidRPr="00225AD9" w:rsidRDefault="00AD29D1" w:rsidP="00AD29D1">
            <w:pPr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 w:val="restart"/>
          </w:tcPr>
          <w:p w:rsidR="00AD29D1" w:rsidRPr="00225AD9" w:rsidRDefault="00AD29D1" w:rsidP="00AD29D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center"/>
              <w:rPr>
                <w:b/>
                <w:i/>
                <w:lang w:eastAsia="en-US"/>
              </w:rPr>
            </w:pPr>
            <w:r w:rsidRPr="00225AD9">
              <w:rPr>
                <w:b/>
                <w:i/>
                <w:lang w:eastAsia="en-US"/>
              </w:rPr>
              <w:t>Заседание № 2</w:t>
            </w:r>
          </w:p>
        </w:tc>
        <w:tc>
          <w:tcPr>
            <w:tcW w:w="2693" w:type="dxa"/>
            <w:tcBorders>
              <w:bottom w:val="nil"/>
            </w:tcBorders>
          </w:tcPr>
          <w:p w:rsidR="00AD29D1" w:rsidRPr="00225AD9" w:rsidRDefault="00AD29D1" w:rsidP="00AD29D1">
            <w:pPr>
              <w:jc w:val="center"/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 w:rsidRPr="00225AD9">
              <w:rPr>
                <w:lang w:eastAsia="en-US"/>
              </w:rPr>
              <w:t xml:space="preserve">1. </w:t>
            </w:r>
          </w:p>
        </w:tc>
        <w:tc>
          <w:tcPr>
            <w:tcW w:w="2693" w:type="dxa"/>
            <w:tcBorders>
              <w:top w:val="nil"/>
            </w:tcBorders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 w:rsidRPr="00225AD9">
              <w:rPr>
                <w:lang w:eastAsia="en-US"/>
              </w:rPr>
              <w:t xml:space="preserve">2. </w:t>
            </w:r>
          </w:p>
        </w:tc>
        <w:tc>
          <w:tcPr>
            <w:tcW w:w="2693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 w:rsidRPr="00225AD9">
              <w:rPr>
                <w:lang w:eastAsia="en-US"/>
              </w:rPr>
              <w:t xml:space="preserve">3. </w:t>
            </w:r>
          </w:p>
        </w:tc>
        <w:tc>
          <w:tcPr>
            <w:tcW w:w="2693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2693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</w:t>
            </w:r>
          </w:p>
        </w:tc>
        <w:tc>
          <w:tcPr>
            <w:tcW w:w="2693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 w:val="restart"/>
          </w:tcPr>
          <w:p w:rsidR="00AD29D1" w:rsidRPr="00225AD9" w:rsidRDefault="00AD29D1" w:rsidP="00AD29D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center"/>
              <w:rPr>
                <w:lang w:eastAsia="en-US"/>
              </w:rPr>
            </w:pPr>
            <w:r w:rsidRPr="00225AD9">
              <w:rPr>
                <w:b/>
                <w:i/>
                <w:lang w:eastAsia="en-US"/>
              </w:rPr>
              <w:t>Заседание № 3</w:t>
            </w:r>
          </w:p>
        </w:tc>
        <w:tc>
          <w:tcPr>
            <w:tcW w:w="2693" w:type="dxa"/>
            <w:tcBorders>
              <w:bottom w:val="nil"/>
            </w:tcBorders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 w:rsidRPr="00225AD9">
              <w:rPr>
                <w:lang w:eastAsia="en-US"/>
              </w:rPr>
              <w:t xml:space="preserve">1. </w:t>
            </w:r>
          </w:p>
        </w:tc>
        <w:tc>
          <w:tcPr>
            <w:tcW w:w="2693" w:type="dxa"/>
            <w:tcBorders>
              <w:top w:val="nil"/>
            </w:tcBorders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 w:rsidRPr="00225AD9">
              <w:rPr>
                <w:lang w:eastAsia="en-US"/>
              </w:rPr>
              <w:t xml:space="preserve">2. </w:t>
            </w:r>
          </w:p>
        </w:tc>
        <w:tc>
          <w:tcPr>
            <w:tcW w:w="2693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 w:rsidRPr="00225AD9">
              <w:rPr>
                <w:lang w:eastAsia="en-US"/>
              </w:rPr>
              <w:t xml:space="preserve">3. </w:t>
            </w:r>
          </w:p>
        </w:tc>
        <w:tc>
          <w:tcPr>
            <w:tcW w:w="2693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</w:tr>
      <w:tr w:rsidR="00AD29D1" w:rsidRPr="00E646DB" w:rsidTr="00AD29D1">
        <w:tc>
          <w:tcPr>
            <w:tcW w:w="1487" w:type="dxa"/>
            <w:vMerge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  <w:tc>
          <w:tcPr>
            <w:tcW w:w="5387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2693" w:type="dxa"/>
          </w:tcPr>
          <w:p w:rsidR="00AD29D1" w:rsidRPr="00225AD9" w:rsidRDefault="00AD29D1" w:rsidP="00AD29D1">
            <w:pPr>
              <w:jc w:val="both"/>
              <w:rPr>
                <w:lang w:eastAsia="en-US"/>
              </w:rPr>
            </w:pPr>
          </w:p>
        </w:tc>
      </w:tr>
    </w:tbl>
    <w:p w:rsidR="00AD29D1" w:rsidRPr="00BF469C" w:rsidRDefault="00AD29D1" w:rsidP="00AD29D1"/>
    <w:p w:rsidR="00AD29D1" w:rsidRDefault="00AD29D1" w:rsidP="00AD29D1">
      <w:pPr>
        <w:tabs>
          <w:tab w:val="left" w:pos="1134"/>
        </w:tabs>
        <w:rPr>
          <w:szCs w:val="20"/>
        </w:rPr>
      </w:pPr>
    </w:p>
    <w:p w:rsidR="00AD29D1" w:rsidRDefault="00AD29D1" w:rsidP="00AD29D1">
      <w:pPr>
        <w:tabs>
          <w:tab w:val="left" w:pos="1134"/>
        </w:tabs>
        <w:rPr>
          <w:szCs w:val="20"/>
        </w:rPr>
      </w:pPr>
    </w:p>
    <w:p w:rsidR="00AD29D1" w:rsidRDefault="00AD29D1" w:rsidP="00AD29D1">
      <w:pPr>
        <w:tabs>
          <w:tab w:val="left" w:pos="1134"/>
        </w:tabs>
        <w:rPr>
          <w:szCs w:val="20"/>
        </w:rPr>
      </w:pPr>
    </w:p>
    <w:p w:rsidR="00AD29D1" w:rsidRDefault="00AD29D1" w:rsidP="00AD29D1">
      <w:pPr>
        <w:tabs>
          <w:tab w:val="left" w:pos="1134"/>
        </w:tabs>
        <w:rPr>
          <w:szCs w:val="20"/>
        </w:rPr>
      </w:pPr>
    </w:p>
    <w:p w:rsidR="00AD29D1" w:rsidRDefault="00AD29D1" w:rsidP="00AD29D1">
      <w:pPr>
        <w:tabs>
          <w:tab w:val="left" w:pos="1134"/>
        </w:tabs>
        <w:rPr>
          <w:szCs w:val="20"/>
        </w:rPr>
      </w:pPr>
    </w:p>
    <w:p w:rsidR="00AD29D1" w:rsidRDefault="00AD29D1" w:rsidP="00AD29D1">
      <w:pPr>
        <w:tabs>
          <w:tab w:val="left" w:pos="1134"/>
        </w:tabs>
        <w:rPr>
          <w:szCs w:val="20"/>
        </w:rPr>
      </w:pPr>
    </w:p>
    <w:p w:rsidR="00AD29D1" w:rsidRDefault="00AD29D1" w:rsidP="00AD29D1">
      <w:pPr>
        <w:tabs>
          <w:tab w:val="left" w:pos="1134"/>
        </w:tabs>
        <w:rPr>
          <w:szCs w:val="20"/>
        </w:rPr>
      </w:pPr>
    </w:p>
    <w:p w:rsidR="00AD29D1" w:rsidRPr="001A5B25" w:rsidRDefault="00AD29D1" w:rsidP="00AD29D1">
      <w:pPr>
        <w:jc w:val="center"/>
      </w:pPr>
      <w:r w:rsidRPr="001A5B25">
        <w:t xml:space="preserve">Форма плана работы </w:t>
      </w:r>
      <w:r w:rsidR="00B81612">
        <w:t>у</w:t>
      </w:r>
      <w:r w:rsidRPr="001A5B25">
        <w:t xml:space="preserve">ченого совета </w:t>
      </w:r>
      <w:r w:rsidR="00B81612">
        <w:t xml:space="preserve"> Юридического </w:t>
      </w:r>
      <w:r w:rsidRPr="001A5B25">
        <w:t>Института</w:t>
      </w:r>
    </w:p>
    <w:p w:rsidR="00AD29D1" w:rsidRPr="001A5B25" w:rsidRDefault="00AD29D1" w:rsidP="00AD29D1">
      <w:pPr>
        <w:jc w:val="right"/>
      </w:pPr>
      <w:r w:rsidRPr="001A5B25">
        <w:rPr>
          <w:szCs w:val="20"/>
        </w:rPr>
        <w:br w:type="page"/>
      </w:r>
      <w:r w:rsidRPr="001A5B25">
        <w:lastRenderedPageBreak/>
        <w:t>Приложение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AD29D1" w:rsidRPr="001A5B25" w:rsidTr="00AD29D1">
        <w:trPr>
          <w:trHeight w:val="1001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AD29D1" w:rsidRPr="001A5B25" w:rsidRDefault="00AD29D1" w:rsidP="00AD29D1">
            <w:pPr>
              <w:spacing w:after="60"/>
              <w:ind w:firstLine="680"/>
              <w:jc w:val="center"/>
              <w:rPr>
                <w:b/>
                <w:caps/>
                <w:lang w:eastAsia="en-US"/>
              </w:rPr>
            </w:pPr>
            <w:r w:rsidRPr="001A5B25">
              <w:rPr>
                <w:b/>
                <w:caps/>
                <w:lang w:eastAsia="en-US"/>
              </w:rPr>
              <w:t>ФГБОУ ВО «Пензенский государственный университет»</w:t>
            </w:r>
          </w:p>
          <w:p w:rsidR="00AD29D1" w:rsidRPr="001A5B25" w:rsidRDefault="00B81612" w:rsidP="00AD29D1">
            <w:pPr>
              <w:ind w:firstLine="6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Юридический </w:t>
            </w:r>
            <w:r w:rsidR="00AD29D1" w:rsidRPr="001A5B25">
              <w:rPr>
                <w:b/>
                <w:lang w:eastAsia="en-US"/>
              </w:rPr>
              <w:t xml:space="preserve">Институт </w:t>
            </w:r>
          </w:p>
          <w:p w:rsidR="00AD29D1" w:rsidRPr="001A5B25" w:rsidRDefault="00AD29D1" w:rsidP="00AD29D1">
            <w:pPr>
              <w:ind w:firstLine="680"/>
              <w:jc w:val="center"/>
              <w:rPr>
                <w:lang w:eastAsia="en-US"/>
              </w:rPr>
            </w:pPr>
          </w:p>
        </w:tc>
      </w:tr>
    </w:tbl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jc w:val="center"/>
        <w:rPr>
          <w:b/>
          <w:sz w:val="22"/>
          <w:szCs w:val="22"/>
        </w:rPr>
      </w:pPr>
      <w:r w:rsidRPr="001A5B25">
        <w:rPr>
          <w:b/>
          <w:sz w:val="22"/>
          <w:szCs w:val="22"/>
        </w:rPr>
        <w:t>ПРОТОКОЛ</w:t>
      </w:r>
    </w:p>
    <w:p w:rsidR="00AD29D1" w:rsidRPr="001A5B25" w:rsidRDefault="00AD29D1" w:rsidP="00AD29D1">
      <w:pPr>
        <w:jc w:val="center"/>
        <w:rPr>
          <w:b/>
          <w:sz w:val="22"/>
          <w:szCs w:val="22"/>
        </w:rPr>
      </w:pPr>
      <w:r w:rsidRPr="001A5B25">
        <w:rPr>
          <w:sz w:val="22"/>
          <w:szCs w:val="22"/>
        </w:rPr>
        <w:t xml:space="preserve">заседания ученого совета </w:t>
      </w:r>
      <w:r w:rsidR="00B81612">
        <w:rPr>
          <w:sz w:val="22"/>
          <w:szCs w:val="22"/>
        </w:rPr>
        <w:t xml:space="preserve"> </w:t>
      </w:r>
    </w:p>
    <w:p w:rsidR="00AD29D1" w:rsidRPr="001A5B25" w:rsidRDefault="00AD29D1" w:rsidP="00AD29D1">
      <w:pPr>
        <w:jc w:val="center"/>
      </w:pPr>
      <w:r w:rsidRPr="001A5B25">
        <w:t>___________</w:t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</w:p>
    <w:p w:rsidR="00AD29D1" w:rsidRPr="001A5B25" w:rsidRDefault="00AD29D1" w:rsidP="00AD29D1">
      <w:pPr>
        <w:jc w:val="center"/>
        <w:rPr>
          <w:sz w:val="22"/>
          <w:szCs w:val="22"/>
        </w:rPr>
      </w:pPr>
      <w:r w:rsidRPr="001A5B25">
        <w:rPr>
          <w:sz w:val="18"/>
          <w:szCs w:val="18"/>
        </w:rPr>
        <w:t>дата</w:t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</w:r>
      <w:proofErr w:type="gramStart"/>
      <w:r w:rsidRPr="001A5B25">
        <w:rPr>
          <w:sz w:val="22"/>
          <w:szCs w:val="22"/>
        </w:rPr>
        <w:t>г</w:t>
      </w:r>
      <w:proofErr w:type="gramEnd"/>
      <w:r w:rsidRPr="001A5B25">
        <w:rPr>
          <w:sz w:val="22"/>
          <w:szCs w:val="22"/>
        </w:rPr>
        <w:t>. Пенза</w:t>
      </w:r>
    </w:p>
    <w:p w:rsidR="00AD29D1" w:rsidRPr="001A5B25" w:rsidRDefault="00AD29D1" w:rsidP="00AD29D1">
      <w:pPr>
        <w:rPr>
          <w:sz w:val="22"/>
          <w:szCs w:val="22"/>
        </w:rPr>
      </w:pP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Председатель –  ФИО, должность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Секретарь – ФИО, должность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Присутствовали: ________ из ________ членов ученого совета (явочный лист прилагается).</w:t>
      </w:r>
    </w:p>
    <w:p w:rsidR="00AD29D1" w:rsidRPr="001A5B25" w:rsidRDefault="00AD29D1" w:rsidP="00AD29D1">
      <w:r w:rsidRPr="001A5B25">
        <w:rPr>
          <w:sz w:val="22"/>
          <w:szCs w:val="22"/>
        </w:rPr>
        <w:t>Приглашенные:</w:t>
      </w:r>
      <w:r w:rsidRPr="001A5B25">
        <w:t xml:space="preserve"> _________________________________________________________________________________</w:t>
      </w:r>
    </w:p>
    <w:p w:rsidR="00AD29D1" w:rsidRPr="001A5B25" w:rsidRDefault="00AD29D1" w:rsidP="00AD29D1">
      <w:pPr>
        <w:ind w:firstLine="3969"/>
        <w:rPr>
          <w:sz w:val="16"/>
          <w:szCs w:val="16"/>
        </w:rPr>
      </w:pPr>
      <w:r w:rsidRPr="001A5B25">
        <w:rPr>
          <w:sz w:val="16"/>
          <w:szCs w:val="16"/>
        </w:rPr>
        <w:t>(должность, фамилия, инициалы)</w:t>
      </w: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ПОВЕСТКА ДНЯ</w:t>
      </w:r>
    </w:p>
    <w:p w:rsidR="00AD29D1" w:rsidRPr="001A5B25" w:rsidRDefault="00AD29D1" w:rsidP="00AD29D1">
      <w:pPr>
        <w:pStyle w:val="13"/>
        <w:numPr>
          <w:ilvl w:val="0"/>
          <w:numId w:val="8"/>
        </w:numPr>
        <w:ind w:firstLine="0"/>
        <w:jc w:val="both"/>
        <w:rPr>
          <w:sz w:val="22"/>
          <w:szCs w:val="22"/>
        </w:rPr>
      </w:pPr>
      <w:r w:rsidRPr="001A5B25">
        <w:rPr>
          <w:sz w:val="22"/>
          <w:szCs w:val="22"/>
        </w:rPr>
        <w:t>_____________________________________</w:t>
      </w:r>
    </w:p>
    <w:p w:rsidR="00AD29D1" w:rsidRPr="001A5B25" w:rsidRDefault="00AD29D1" w:rsidP="00AD29D1">
      <w:pPr>
        <w:pStyle w:val="13"/>
        <w:numPr>
          <w:ilvl w:val="0"/>
          <w:numId w:val="8"/>
        </w:numPr>
        <w:ind w:firstLine="0"/>
        <w:jc w:val="both"/>
        <w:rPr>
          <w:sz w:val="22"/>
          <w:szCs w:val="22"/>
        </w:rPr>
      </w:pPr>
      <w:r w:rsidRPr="001A5B25">
        <w:rPr>
          <w:sz w:val="22"/>
          <w:szCs w:val="22"/>
        </w:rPr>
        <w:t>_____________________________________</w:t>
      </w:r>
    </w:p>
    <w:p w:rsidR="00AD29D1" w:rsidRPr="001A5B25" w:rsidRDefault="00AD29D1" w:rsidP="00AD29D1">
      <w:pPr>
        <w:pStyle w:val="13"/>
        <w:numPr>
          <w:ilvl w:val="0"/>
          <w:numId w:val="9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Слушали:_______________________ - 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ind w:firstLine="1701"/>
        <w:rPr>
          <w:sz w:val="16"/>
          <w:szCs w:val="16"/>
        </w:rPr>
      </w:pPr>
      <w:r w:rsidRPr="001A5B25">
        <w:rPr>
          <w:sz w:val="16"/>
          <w:szCs w:val="16"/>
        </w:rPr>
        <w:t>(ФИО, занимаемая должность)</w:t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  <w:t>(содержание сообщения основного докладчика)</w:t>
      </w:r>
    </w:p>
    <w:p w:rsidR="00AD29D1" w:rsidRPr="001A5B25" w:rsidRDefault="00AD29D1" w:rsidP="00AD29D1">
      <w:pPr>
        <w:tabs>
          <w:tab w:val="left" w:pos="284"/>
        </w:tabs>
        <w:spacing w:after="120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rPr>
          <w:caps/>
        </w:rPr>
      </w:pPr>
      <w:r w:rsidRPr="001A5B25">
        <w:rPr>
          <w:caps/>
        </w:rPr>
        <w:t>Выступили: _______________________ - __________________________________________</w:t>
      </w:r>
    </w:p>
    <w:p w:rsidR="00AD29D1" w:rsidRPr="001A5B25" w:rsidRDefault="00AD29D1" w:rsidP="00AD29D1">
      <w:pPr>
        <w:tabs>
          <w:tab w:val="left" w:pos="284"/>
        </w:tabs>
        <w:ind w:firstLine="1701"/>
        <w:rPr>
          <w:sz w:val="16"/>
          <w:szCs w:val="16"/>
        </w:rPr>
      </w:pPr>
      <w:r w:rsidRPr="001A5B25">
        <w:rPr>
          <w:sz w:val="16"/>
          <w:szCs w:val="16"/>
        </w:rPr>
        <w:t>(ФИО, занимаемая должность)</w:t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  <w:t>(содержание выступления)</w:t>
      </w:r>
    </w:p>
    <w:p w:rsidR="00AD29D1" w:rsidRPr="001A5B25" w:rsidRDefault="00AD29D1" w:rsidP="00AD29D1">
      <w:pPr>
        <w:tabs>
          <w:tab w:val="left" w:pos="284"/>
        </w:tabs>
        <w:spacing w:after="120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ind w:firstLine="1418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 xml:space="preserve">     _______________________ -</w:t>
      </w:r>
      <w:r w:rsidRPr="001A5B25">
        <w:rPr>
          <w:caps/>
        </w:rPr>
        <w:t xml:space="preserve"> </w:t>
      </w:r>
      <w:r w:rsidRPr="001A5B25">
        <w:rPr>
          <w:caps/>
          <w:sz w:val="22"/>
          <w:szCs w:val="22"/>
        </w:rPr>
        <w:t>_________________________________________________</w:t>
      </w:r>
    </w:p>
    <w:p w:rsidR="00AD29D1" w:rsidRPr="001A5B25" w:rsidRDefault="00AD29D1" w:rsidP="00AD29D1">
      <w:pPr>
        <w:tabs>
          <w:tab w:val="left" w:pos="284"/>
        </w:tabs>
        <w:ind w:firstLine="1701"/>
        <w:rPr>
          <w:sz w:val="16"/>
          <w:szCs w:val="16"/>
        </w:rPr>
      </w:pPr>
      <w:r w:rsidRPr="001A5B25">
        <w:rPr>
          <w:sz w:val="16"/>
          <w:szCs w:val="16"/>
        </w:rPr>
        <w:t>(ФИО, занимаемая должность)</w:t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  <w:t>(содержание выступления)</w:t>
      </w:r>
    </w:p>
    <w:p w:rsidR="00AD29D1" w:rsidRPr="001A5B25" w:rsidRDefault="00AD29D1" w:rsidP="00AD29D1">
      <w:pPr>
        <w:tabs>
          <w:tab w:val="left" w:pos="284"/>
        </w:tabs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Постановили:</w:t>
      </w:r>
    </w:p>
    <w:p w:rsidR="00AD29D1" w:rsidRPr="001A5B25" w:rsidRDefault="00AD29D1" w:rsidP="00AD29D1">
      <w:pPr>
        <w:pStyle w:val="13"/>
        <w:numPr>
          <w:ilvl w:val="1"/>
          <w:numId w:val="9"/>
        </w:numPr>
        <w:tabs>
          <w:tab w:val="left" w:pos="284"/>
        </w:tabs>
        <w:jc w:val="both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_________________________________________________________________________________________</w:t>
      </w:r>
    </w:p>
    <w:p w:rsidR="00AD29D1" w:rsidRPr="001A5B25" w:rsidRDefault="00AD29D1" w:rsidP="00AD29D1">
      <w:pPr>
        <w:pStyle w:val="13"/>
        <w:numPr>
          <w:ilvl w:val="1"/>
          <w:numId w:val="9"/>
        </w:numPr>
        <w:tabs>
          <w:tab w:val="left" w:pos="284"/>
        </w:tabs>
        <w:jc w:val="both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_________________________________________________________________________________________</w:t>
      </w:r>
    </w:p>
    <w:p w:rsidR="00AD29D1" w:rsidRPr="001A5B25" w:rsidRDefault="00AD29D1" w:rsidP="00AD29D1">
      <w:pPr>
        <w:pStyle w:val="13"/>
        <w:numPr>
          <w:ilvl w:val="0"/>
          <w:numId w:val="9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Слушали: _______________________ -</w:t>
      </w:r>
      <w:r w:rsidRPr="001A5B25">
        <w:rPr>
          <w:caps/>
        </w:rPr>
        <w:t xml:space="preserve"> </w:t>
      </w:r>
      <w:r w:rsidRPr="001A5B25">
        <w:rPr>
          <w:caps/>
          <w:sz w:val="22"/>
          <w:szCs w:val="22"/>
        </w:rPr>
        <w:t>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ind w:firstLine="1701"/>
        <w:rPr>
          <w:sz w:val="16"/>
          <w:szCs w:val="16"/>
        </w:rPr>
      </w:pPr>
      <w:r w:rsidRPr="001A5B25">
        <w:rPr>
          <w:sz w:val="16"/>
          <w:szCs w:val="16"/>
        </w:rPr>
        <w:t>(ФИО, занимаемая должность)</w:t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  <w:t>(содержание сообщения основного докладчика)</w:t>
      </w:r>
    </w:p>
    <w:p w:rsidR="00AD29D1" w:rsidRPr="001A5B25" w:rsidRDefault="00AD29D1" w:rsidP="00AD29D1">
      <w:pPr>
        <w:tabs>
          <w:tab w:val="left" w:pos="284"/>
        </w:tabs>
        <w:spacing w:after="120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Выступили: _______________________ - 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ind w:firstLine="1701"/>
        <w:rPr>
          <w:sz w:val="16"/>
          <w:szCs w:val="16"/>
        </w:rPr>
      </w:pPr>
      <w:r w:rsidRPr="001A5B25">
        <w:rPr>
          <w:sz w:val="16"/>
          <w:szCs w:val="16"/>
        </w:rPr>
        <w:t>(ФИО, занимаемая должность)</w:t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  <w:t>(содержание выступления)</w:t>
      </w:r>
    </w:p>
    <w:p w:rsidR="00AD29D1" w:rsidRPr="001A5B25" w:rsidRDefault="00AD29D1" w:rsidP="00AD29D1">
      <w:pPr>
        <w:tabs>
          <w:tab w:val="left" w:pos="284"/>
        </w:tabs>
        <w:spacing w:after="120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ind w:firstLine="1418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 xml:space="preserve">  </w:t>
      </w:r>
      <w:r w:rsidRPr="001A5B25">
        <w:rPr>
          <w:caps/>
        </w:rPr>
        <w:t xml:space="preserve">_______________________ - </w:t>
      </w:r>
      <w:r w:rsidRPr="001A5B25">
        <w:rPr>
          <w:caps/>
          <w:sz w:val="22"/>
          <w:szCs w:val="22"/>
        </w:rPr>
        <w:t>________________________________________________</w:t>
      </w:r>
    </w:p>
    <w:p w:rsidR="00AD29D1" w:rsidRPr="001A5B25" w:rsidRDefault="00AD29D1" w:rsidP="00AD29D1">
      <w:pPr>
        <w:tabs>
          <w:tab w:val="left" w:pos="284"/>
        </w:tabs>
        <w:ind w:firstLine="1701"/>
        <w:rPr>
          <w:sz w:val="16"/>
          <w:szCs w:val="16"/>
        </w:rPr>
      </w:pPr>
      <w:r w:rsidRPr="001A5B25">
        <w:rPr>
          <w:sz w:val="16"/>
          <w:szCs w:val="16"/>
        </w:rPr>
        <w:t>(ФИО, занимаемая должность)</w:t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  <w:t>(содержание выступления)</w:t>
      </w:r>
    </w:p>
    <w:p w:rsidR="00AD29D1" w:rsidRPr="001A5B25" w:rsidRDefault="00AD29D1" w:rsidP="00AD29D1">
      <w:pPr>
        <w:tabs>
          <w:tab w:val="left" w:pos="284"/>
        </w:tabs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Постановили:</w:t>
      </w:r>
    </w:p>
    <w:p w:rsidR="00AD29D1" w:rsidRPr="001A5B25" w:rsidRDefault="00AD29D1" w:rsidP="00AD29D1">
      <w:pPr>
        <w:pStyle w:val="13"/>
        <w:numPr>
          <w:ilvl w:val="1"/>
          <w:numId w:val="9"/>
        </w:numPr>
        <w:tabs>
          <w:tab w:val="left" w:pos="284"/>
        </w:tabs>
        <w:jc w:val="both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_________________________________________________________________________________________</w:t>
      </w:r>
    </w:p>
    <w:p w:rsidR="00AD29D1" w:rsidRPr="001A5B25" w:rsidRDefault="00AD29D1" w:rsidP="00AD29D1">
      <w:pPr>
        <w:pStyle w:val="13"/>
        <w:numPr>
          <w:ilvl w:val="1"/>
          <w:numId w:val="9"/>
        </w:numPr>
        <w:tabs>
          <w:tab w:val="left" w:pos="284"/>
        </w:tabs>
        <w:jc w:val="both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_________________________________________________________________________________________</w:t>
      </w: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 xml:space="preserve">Председатель </w:t>
      </w:r>
      <w:r w:rsidRPr="001A5B25">
        <w:rPr>
          <w:sz w:val="22"/>
          <w:szCs w:val="22"/>
        </w:rPr>
        <w:tab/>
      </w:r>
      <w:r w:rsidRPr="001A5B25">
        <w:rPr>
          <w:sz w:val="22"/>
          <w:szCs w:val="22"/>
        </w:rPr>
        <w:tab/>
      </w:r>
      <w:r w:rsidRPr="001A5B25">
        <w:rPr>
          <w:sz w:val="22"/>
          <w:szCs w:val="22"/>
        </w:rPr>
        <w:tab/>
      </w:r>
      <w:r w:rsidRPr="001A5B25">
        <w:rPr>
          <w:sz w:val="22"/>
          <w:szCs w:val="22"/>
        </w:rPr>
        <w:tab/>
      </w:r>
      <w:r w:rsidRPr="001A5B25">
        <w:rPr>
          <w:sz w:val="22"/>
          <w:szCs w:val="22"/>
        </w:rPr>
        <w:tab/>
      </w:r>
      <w:r w:rsidRPr="001A5B25">
        <w:rPr>
          <w:sz w:val="22"/>
          <w:szCs w:val="22"/>
        </w:rPr>
        <w:tab/>
      </w:r>
      <w:r w:rsidRPr="001A5B25">
        <w:rPr>
          <w:sz w:val="22"/>
          <w:szCs w:val="22"/>
        </w:rPr>
        <w:tab/>
      </w:r>
      <w:r w:rsidRPr="001A5B25">
        <w:rPr>
          <w:sz w:val="22"/>
          <w:szCs w:val="22"/>
        </w:rPr>
        <w:tab/>
        <w:t>И.О. Фамилия</w:t>
      </w:r>
    </w:p>
    <w:p w:rsidR="00AD29D1" w:rsidRPr="001A5B25" w:rsidRDefault="00F34508" w:rsidP="00AD29D1">
      <w:pPr>
        <w:spacing w:before="60"/>
        <w:rPr>
          <w:sz w:val="22"/>
          <w:szCs w:val="22"/>
        </w:rPr>
      </w:pPr>
      <w:r>
        <w:rPr>
          <w:sz w:val="22"/>
          <w:szCs w:val="22"/>
        </w:rPr>
        <w:t>С</w:t>
      </w:r>
      <w:r w:rsidR="00AD29D1" w:rsidRPr="001A5B25">
        <w:rPr>
          <w:sz w:val="22"/>
          <w:szCs w:val="22"/>
        </w:rPr>
        <w:t>екретарь</w:t>
      </w:r>
      <w:r>
        <w:rPr>
          <w:sz w:val="22"/>
          <w:szCs w:val="22"/>
        </w:rPr>
        <w:t xml:space="preserve"> </w:t>
      </w:r>
      <w:r w:rsidRPr="00F34508">
        <w:rPr>
          <w:sz w:val="22"/>
          <w:szCs w:val="22"/>
        </w:rPr>
        <w:t>Ученого совета</w:t>
      </w:r>
      <w:r w:rsidR="00AD29D1" w:rsidRPr="001A5B25">
        <w:rPr>
          <w:sz w:val="22"/>
          <w:szCs w:val="22"/>
        </w:rPr>
        <w:tab/>
      </w:r>
      <w:r w:rsidR="00AD29D1" w:rsidRPr="001A5B25">
        <w:rPr>
          <w:sz w:val="22"/>
          <w:szCs w:val="22"/>
        </w:rPr>
        <w:tab/>
      </w:r>
      <w:r w:rsidR="00AD29D1" w:rsidRPr="001A5B25">
        <w:rPr>
          <w:sz w:val="22"/>
          <w:szCs w:val="22"/>
        </w:rPr>
        <w:tab/>
      </w:r>
      <w:r w:rsidR="00AD29D1" w:rsidRPr="001A5B25">
        <w:rPr>
          <w:sz w:val="22"/>
          <w:szCs w:val="22"/>
        </w:rPr>
        <w:tab/>
      </w:r>
      <w:r w:rsidR="00AD29D1" w:rsidRPr="001A5B25">
        <w:rPr>
          <w:sz w:val="22"/>
          <w:szCs w:val="22"/>
        </w:rPr>
        <w:tab/>
      </w:r>
      <w:r w:rsidR="00AD29D1" w:rsidRPr="001A5B25">
        <w:rPr>
          <w:sz w:val="22"/>
          <w:szCs w:val="22"/>
        </w:rPr>
        <w:tab/>
        <w:t>И.О. Фамилия</w:t>
      </w:r>
    </w:p>
    <w:p w:rsidR="00AD29D1" w:rsidRPr="001A5B25" w:rsidRDefault="00AD29D1" w:rsidP="00AD29D1">
      <w:pPr>
        <w:spacing w:before="240"/>
        <w:jc w:val="center"/>
        <w:rPr>
          <w:b/>
          <w:bCs/>
          <w:kern w:val="36"/>
          <w:sz w:val="16"/>
          <w:szCs w:val="16"/>
        </w:rPr>
      </w:pPr>
      <w:r w:rsidRPr="001A5B25">
        <w:t xml:space="preserve">Форма протокола заседания ученого совета </w:t>
      </w:r>
      <w:r w:rsidR="00B81612">
        <w:t xml:space="preserve"> Юридического </w:t>
      </w:r>
      <w:r w:rsidRPr="001A5B25">
        <w:t>Института</w:t>
      </w:r>
      <w:r w:rsidRPr="001A5B25">
        <w:rPr>
          <w:sz w:val="28"/>
          <w:szCs w:val="28"/>
        </w:rPr>
        <w:br w:type="page"/>
      </w:r>
    </w:p>
    <w:p w:rsidR="00AD29D1" w:rsidRPr="001A5B25" w:rsidRDefault="00AD29D1" w:rsidP="00AD29D1">
      <w:pPr>
        <w:spacing w:after="120"/>
        <w:ind w:firstLine="567"/>
        <w:jc w:val="right"/>
      </w:pPr>
      <w:r w:rsidRPr="001A5B25">
        <w:lastRenderedPageBreak/>
        <w:t>Приложение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AD29D1" w:rsidRPr="001A5B25" w:rsidTr="00AD29D1">
        <w:trPr>
          <w:trHeight w:val="1001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AD29D1" w:rsidRPr="001A5B25" w:rsidRDefault="00AD29D1" w:rsidP="00AD29D1">
            <w:pPr>
              <w:spacing w:after="60"/>
              <w:ind w:firstLine="680"/>
              <w:jc w:val="center"/>
              <w:rPr>
                <w:b/>
                <w:caps/>
                <w:lang w:eastAsia="en-US"/>
              </w:rPr>
            </w:pPr>
            <w:r w:rsidRPr="001A5B25">
              <w:rPr>
                <w:b/>
                <w:caps/>
                <w:lang w:eastAsia="en-US"/>
              </w:rPr>
              <w:t>ФГБОУ ВО «Пензенский государственный университет»</w:t>
            </w:r>
          </w:p>
          <w:p w:rsidR="00AD29D1" w:rsidRPr="001A5B25" w:rsidRDefault="00B81612" w:rsidP="00AD29D1">
            <w:pPr>
              <w:ind w:firstLine="6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Юридический  </w:t>
            </w:r>
            <w:r w:rsidR="00AD29D1" w:rsidRPr="001A5B25">
              <w:rPr>
                <w:b/>
                <w:lang w:eastAsia="en-US"/>
              </w:rPr>
              <w:t xml:space="preserve">Институт </w:t>
            </w:r>
          </w:p>
          <w:p w:rsidR="00AD29D1" w:rsidRPr="001A5B25" w:rsidRDefault="00AD29D1" w:rsidP="00AD29D1">
            <w:pPr>
              <w:ind w:firstLine="680"/>
              <w:jc w:val="center"/>
              <w:rPr>
                <w:lang w:eastAsia="en-US"/>
              </w:rPr>
            </w:pPr>
          </w:p>
        </w:tc>
      </w:tr>
    </w:tbl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pStyle w:val="ae"/>
        <w:spacing w:after="120"/>
        <w:rPr>
          <w:sz w:val="24"/>
          <w:szCs w:val="24"/>
        </w:rPr>
      </w:pPr>
      <w:r w:rsidRPr="001A5B25">
        <w:rPr>
          <w:sz w:val="24"/>
          <w:szCs w:val="24"/>
        </w:rPr>
        <w:t>ЯВОЧНЫЙ ЛИСТ</w:t>
      </w:r>
    </w:p>
    <w:p w:rsidR="00AD29D1" w:rsidRPr="001A5B25" w:rsidRDefault="00AD29D1" w:rsidP="00AD29D1">
      <w:pPr>
        <w:jc w:val="center"/>
        <w:rPr>
          <w:b/>
        </w:rPr>
      </w:pPr>
      <w:r w:rsidRPr="001A5B25">
        <w:t xml:space="preserve">членов ученого совета </w:t>
      </w:r>
      <w:r w:rsidR="00B81612">
        <w:t xml:space="preserve">Юридического </w:t>
      </w:r>
      <w:r w:rsidRPr="001A5B25">
        <w:t>Института</w:t>
      </w:r>
    </w:p>
    <w:p w:rsidR="00AD29D1" w:rsidRPr="001A5B25" w:rsidRDefault="00AD29D1" w:rsidP="00AD29D1">
      <w:pPr>
        <w:spacing w:before="120"/>
        <w:jc w:val="center"/>
      </w:pPr>
      <w:r w:rsidRPr="001A5B25">
        <w:t>«_______» ___________ 20_______г. _________ ауд. _____________________</w:t>
      </w:r>
    </w:p>
    <w:p w:rsidR="00AD29D1" w:rsidRPr="001A5B25" w:rsidRDefault="00AD29D1" w:rsidP="00AD29D1">
      <w:pPr>
        <w:tabs>
          <w:tab w:val="left" w:pos="4820"/>
        </w:tabs>
        <w:ind w:firstLine="4962"/>
        <w:rPr>
          <w:sz w:val="18"/>
          <w:szCs w:val="18"/>
        </w:rPr>
      </w:pPr>
      <w:r w:rsidRPr="001A5B25">
        <w:rPr>
          <w:sz w:val="18"/>
          <w:szCs w:val="18"/>
        </w:rPr>
        <w:t>время</w:t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</w:r>
      <w:r w:rsidRPr="001A5B25">
        <w:rPr>
          <w:sz w:val="18"/>
          <w:szCs w:val="18"/>
        </w:rPr>
        <w:tab/>
        <w:t xml:space="preserve">          место</w:t>
      </w:r>
    </w:p>
    <w:p w:rsidR="00AD29D1" w:rsidRPr="001A5B25" w:rsidRDefault="00AD29D1" w:rsidP="00AD29D1">
      <w:pPr>
        <w:spacing w:line="360" w:lineRule="auto"/>
        <w:ind w:firstLine="2268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86"/>
        <w:gridCol w:w="3402"/>
      </w:tblGrid>
      <w:tr w:rsidR="00AD29D1" w:rsidRPr="001A5B25" w:rsidTr="00AD29D1">
        <w:trPr>
          <w:cantSplit/>
          <w:trHeight w:val="350"/>
        </w:trPr>
        <w:tc>
          <w:tcPr>
            <w:tcW w:w="851" w:type="dxa"/>
            <w:vAlign w:val="center"/>
          </w:tcPr>
          <w:p w:rsidR="00AD29D1" w:rsidRPr="001A5B25" w:rsidRDefault="00AD29D1" w:rsidP="00AD29D1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A5B2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5B2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1A5B2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/</w:t>
            </w:r>
            <w:proofErr w:type="spellStart"/>
            <w:r w:rsidRPr="001A5B2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AD29D1" w:rsidRPr="001A5B25" w:rsidRDefault="00AD29D1" w:rsidP="00AD29D1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A5B2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AD29D1" w:rsidRPr="001A5B25" w:rsidRDefault="00AD29D1" w:rsidP="00AD29D1">
            <w:pPr>
              <w:jc w:val="center"/>
            </w:pPr>
            <w:r w:rsidRPr="001A5B25">
              <w:t>Подпись</w:t>
            </w:r>
          </w:p>
        </w:tc>
      </w:tr>
      <w:tr w:rsidR="00AD29D1" w:rsidRPr="001A5B25" w:rsidTr="00AD29D1">
        <w:trPr>
          <w:cantSplit/>
          <w:trHeight w:hRule="exact" w:val="510"/>
        </w:trPr>
        <w:tc>
          <w:tcPr>
            <w:tcW w:w="851" w:type="dxa"/>
          </w:tcPr>
          <w:p w:rsidR="00AD29D1" w:rsidRPr="001A5B25" w:rsidRDefault="00AD29D1" w:rsidP="00AD29D1">
            <w:pPr>
              <w:pStyle w:val="1"/>
              <w:keepLines w:val="0"/>
              <w:numPr>
                <w:ilvl w:val="0"/>
                <w:numId w:val="10"/>
              </w:numPr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D29D1" w:rsidRPr="001A5B25" w:rsidTr="00AD29D1">
        <w:trPr>
          <w:cantSplit/>
          <w:trHeight w:hRule="exact" w:val="510"/>
        </w:trPr>
        <w:tc>
          <w:tcPr>
            <w:tcW w:w="851" w:type="dxa"/>
          </w:tcPr>
          <w:p w:rsidR="00AD29D1" w:rsidRPr="001A5B25" w:rsidRDefault="00AD29D1" w:rsidP="00AD29D1">
            <w:pPr>
              <w:pStyle w:val="1"/>
              <w:keepLines w:val="0"/>
              <w:numPr>
                <w:ilvl w:val="0"/>
                <w:numId w:val="10"/>
              </w:numPr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D29D1" w:rsidRPr="001A5B25" w:rsidTr="00AD29D1">
        <w:trPr>
          <w:cantSplit/>
          <w:trHeight w:hRule="exact" w:val="510"/>
        </w:trPr>
        <w:tc>
          <w:tcPr>
            <w:tcW w:w="851" w:type="dxa"/>
          </w:tcPr>
          <w:p w:rsidR="00AD29D1" w:rsidRPr="001A5B25" w:rsidRDefault="00AD29D1" w:rsidP="00AD29D1">
            <w:pPr>
              <w:pStyle w:val="1"/>
              <w:keepLines w:val="0"/>
              <w:numPr>
                <w:ilvl w:val="0"/>
                <w:numId w:val="10"/>
              </w:numPr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D29D1" w:rsidRPr="001A5B25" w:rsidTr="00AD29D1">
        <w:trPr>
          <w:cantSplit/>
          <w:trHeight w:hRule="exact" w:val="510"/>
        </w:trPr>
        <w:tc>
          <w:tcPr>
            <w:tcW w:w="851" w:type="dxa"/>
          </w:tcPr>
          <w:p w:rsidR="00AD29D1" w:rsidRPr="001A5B25" w:rsidRDefault="00AD29D1" w:rsidP="00AD29D1">
            <w:pPr>
              <w:pStyle w:val="1"/>
              <w:keepLines w:val="0"/>
              <w:numPr>
                <w:ilvl w:val="0"/>
                <w:numId w:val="10"/>
              </w:numPr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D29D1" w:rsidRPr="001A5B25" w:rsidTr="00AD29D1">
        <w:trPr>
          <w:cantSplit/>
          <w:trHeight w:hRule="exact" w:val="510"/>
        </w:trPr>
        <w:tc>
          <w:tcPr>
            <w:tcW w:w="851" w:type="dxa"/>
          </w:tcPr>
          <w:p w:rsidR="00AD29D1" w:rsidRPr="001A5B25" w:rsidRDefault="00AD29D1" w:rsidP="00AD29D1">
            <w:pPr>
              <w:pStyle w:val="1"/>
              <w:keepLines w:val="0"/>
              <w:numPr>
                <w:ilvl w:val="0"/>
                <w:numId w:val="10"/>
              </w:numPr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D29D1" w:rsidRPr="001A5B25" w:rsidTr="00AD29D1">
        <w:trPr>
          <w:cantSplit/>
          <w:trHeight w:hRule="exact" w:val="510"/>
        </w:trPr>
        <w:tc>
          <w:tcPr>
            <w:tcW w:w="851" w:type="dxa"/>
          </w:tcPr>
          <w:p w:rsidR="00AD29D1" w:rsidRPr="001A5B25" w:rsidRDefault="00AD29D1" w:rsidP="00AD29D1">
            <w:pPr>
              <w:pStyle w:val="1"/>
              <w:keepLines w:val="0"/>
              <w:numPr>
                <w:ilvl w:val="0"/>
                <w:numId w:val="10"/>
              </w:numPr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D29D1" w:rsidRPr="001A5B25" w:rsidTr="00AD29D1">
        <w:trPr>
          <w:cantSplit/>
          <w:trHeight w:hRule="exact" w:val="510"/>
        </w:trPr>
        <w:tc>
          <w:tcPr>
            <w:tcW w:w="851" w:type="dxa"/>
          </w:tcPr>
          <w:p w:rsidR="00AD29D1" w:rsidRPr="001A5B25" w:rsidRDefault="00AD29D1" w:rsidP="00AD29D1">
            <w:pPr>
              <w:pStyle w:val="1"/>
              <w:keepLines w:val="0"/>
              <w:numPr>
                <w:ilvl w:val="0"/>
                <w:numId w:val="10"/>
              </w:numPr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D29D1" w:rsidRPr="001A5B25" w:rsidTr="00AD29D1">
        <w:trPr>
          <w:cantSplit/>
          <w:trHeight w:hRule="exact" w:val="510"/>
        </w:trPr>
        <w:tc>
          <w:tcPr>
            <w:tcW w:w="851" w:type="dxa"/>
          </w:tcPr>
          <w:p w:rsidR="00AD29D1" w:rsidRPr="001A5B25" w:rsidRDefault="00AD29D1" w:rsidP="00AD29D1">
            <w:pPr>
              <w:pStyle w:val="1"/>
              <w:keepLines w:val="0"/>
              <w:numPr>
                <w:ilvl w:val="0"/>
                <w:numId w:val="10"/>
              </w:numPr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D1" w:rsidRPr="001A5B25" w:rsidRDefault="00AD29D1" w:rsidP="00AD29D1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910EE8" w:rsidRDefault="00AD29D1" w:rsidP="00AD29D1">
      <w:r w:rsidRPr="00910EE8">
        <w:t xml:space="preserve">Председатель </w:t>
      </w:r>
      <w:r w:rsidR="00B81612">
        <w:t>у</w:t>
      </w:r>
      <w:r w:rsidRPr="00910EE8">
        <w:t xml:space="preserve">ченого совета </w:t>
      </w: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  <w:r w:rsidRPr="00910EE8">
        <w:t xml:space="preserve">Секретарь </w:t>
      </w:r>
      <w:r w:rsidR="00B81612">
        <w:t>у</w:t>
      </w:r>
      <w:r w:rsidRPr="00910EE8">
        <w:t>ченого совета</w:t>
      </w: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jc w:val="center"/>
      </w:pPr>
      <w:r w:rsidRPr="001A5B25">
        <w:t xml:space="preserve">Форма явочного листа на ученом совете </w:t>
      </w:r>
      <w:r w:rsidR="00B81612">
        <w:t xml:space="preserve">Юридического </w:t>
      </w:r>
      <w:r w:rsidRPr="001A5B25">
        <w:t xml:space="preserve">Института </w:t>
      </w:r>
    </w:p>
    <w:p w:rsidR="00AD29D1" w:rsidRPr="001A5B25" w:rsidRDefault="00AD29D1" w:rsidP="00AD29D1">
      <w:pPr>
        <w:rPr>
          <w:sz w:val="20"/>
          <w:szCs w:val="20"/>
        </w:rPr>
      </w:pPr>
      <w:r w:rsidRPr="001A5B25">
        <w:rPr>
          <w:sz w:val="20"/>
          <w:szCs w:val="20"/>
        </w:rPr>
        <w:br w:type="page"/>
      </w:r>
    </w:p>
    <w:p w:rsidR="00AD29D1" w:rsidRPr="001A5B25" w:rsidRDefault="00AD29D1" w:rsidP="00AD29D1">
      <w:pPr>
        <w:spacing w:after="120"/>
        <w:ind w:firstLine="567"/>
        <w:jc w:val="right"/>
      </w:pPr>
      <w:r w:rsidRPr="001A5B25">
        <w:lastRenderedPageBreak/>
        <w:t>Приложение 4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AD29D1" w:rsidRPr="001A5B25" w:rsidTr="00AD29D1">
        <w:trPr>
          <w:trHeight w:val="757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AD29D1" w:rsidRPr="001A5B25" w:rsidRDefault="00AD29D1" w:rsidP="00AD29D1">
            <w:pPr>
              <w:spacing w:after="60"/>
              <w:ind w:firstLine="680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1A5B25">
              <w:rPr>
                <w:b/>
                <w:caps/>
                <w:sz w:val="20"/>
                <w:szCs w:val="20"/>
                <w:lang w:eastAsia="en-US"/>
              </w:rPr>
              <w:t>ФГБОУ ВО «Пензенский государственный университет»</w:t>
            </w:r>
          </w:p>
          <w:p w:rsidR="00AD29D1" w:rsidRPr="001A5B25" w:rsidRDefault="00B81612" w:rsidP="00B81612">
            <w:pPr>
              <w:ind w:firstLine="68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Юридический </w:t>
            </w:r>
            <w:r w:rsidR="00AD29D1" w:rsidRPr="001A5B25">
              <w:rPr>
                <w:b/>
                <w:lang w:eastAsia="en-US"/>
              </w:rPr>
              <w:t xml:space="preserve"> Институт  </w:t>
            </w:r>
          </w:p>
        </w:tc>
      </w:tr>
    </w:tbl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pStyle w:val="ae"/>
        <w:spacing w:after="120"/>
        <w:rPr>
          <w:caps/>
          <w:sz w:val="24"/>
          <w:szCs w:val="24"/>
        </w:rPr>
      </w:pPr>
      <w:r w:rsidRPr="001A5B25">
        <w:rPr>
          <w:caps/>
          <w:sz w:val="24"/>
          <w:szCs w:val="24"/>
        </w:rPr>
        <w:t>Бюллетень</w:t>
      </w:r>
    </w:p>
    <w:p w:rsidR="00AD29D1" w:rsidRPr="001A5B25" w:rsidRDefault="00AD29D1" w:rsidP="00AD29D1">
      <w:pPr>
        <w:pStyle w:val="ae"/>
        <w:spacing w:after="120"/>
        <w:rPr>
          <w:caps/>
          <w:sz w:val="24"/>
          <w:szCs w:val="24"/>
        </w:rPr>
      </w:pPr>
    </w:p>
    <w:p w:rsidR="00AD29D1" w:rsidRPr="001A5B25" w:rsidRDefault="00AD29D1" w:rsidP="00AD29D1">
      <w:pPr>
        <w:jc w:val="center"/>
      </w:pPr>
      <w:r w:rsidRPr="001A5B25">
        <w:rPr>
          <w:b/>
          <w:bCs/>
        </w:rPr>
        <w:t xml:space="preserve">тайного  голосования  </w:t>
      </w:r>
      <w:proofErr w:type="gramStart"/>
      <w:r w:rsidRPr="001A5B25">
        <w:rPr>
          <w:b/>
          <w:bCs/>
        </w:rPr>
        <w:t>по</w:t>
      </w:r>
      <w:proofErr w:type="gramEnd"/>
      <w:r w:rsidRPr="001A5B25">
        <w:rPr>
          <w:b/>
          <w:bCs/>
        </w:rPr>
        <w:t xml:space="preserve"> </w:t>
      </w:r>
    </w:p>
    <w:p w:rsidR="00AD29D1" w:rsidRPr="001A5B25" w:rsidRDefault="00AD29D1" w:rsidP="00AD29D1"/>
    <w:p w:rsidR="00AD29D1" w:rsidRPr="001A5B25" w:rsidRDefault="00AD29D1" w:rsidP="00AD29D1">
      <w:pPr>
        <w:jc w:val="center"/>
        <w:rPr>
          <w:b/>
        </w:rPr>
      </w:pPr>
      <w:r w:rsidRPr="001A5B25">
        <w:rPr>
          <w:b/>
        </w:rPr>
        <w:t>__________________________________</w:t>
      </w:r>
    </w:p>
    <w:p w:rsidR="00AD29D1" w:rsidRPr="001A5B25" w:rsidRDefault="00AD29D1" w:rsidP="00AD29D1">
      <w:pPr>
        <w:jc w:val="center"/>
        <w:rPr>
          <w:sz w:val="18"/>
          <w:szCs w:val="18"/>
        </w:rPr>
      </w:pPr>
      <w:r w:rsidRPr="001A5B25">
        <w:rPr>
          <w:sz w:val="18"/>
          <w:szCs w:val="18"/>
        </w:rPr>
        <w:t>наименование вопроса</w:t>
      </w:r>
    </w:p>
    <w:p w:rsidR="00AD29D1" w:rsidRPr="001A5B25" w:rsidRDefault="00AD29D1" w:rsidP="00AD29D1">
      <w:pPr>
        <w:jc w:val="center"/>
        <w:rPr>
          <w:b/>
        </w:rPr>
      </w:pPr>
    </w:p>
    <w:p w:rsidR="00AD29D1" w:rsidRPr="001A5B25" w:rsidRDefault="00AD29D1" w:rsidP="00AD29D1"/>
    <w:p w:rsidR="00AD29D1" w:rsidRPr="001A5B25" w:rsidRDefault="00AD29D1" w:rsidP="00AD29D1">
      <w:pPr>
        <w:jc w:val="center"/>
        <w:rPr>
          <w:u w:val="single"/>
        </w:rPr>
      </w:pPr>
      <w:r w:rsidRPr="001A5B25">
        <w:t>к заседанию ученого совета</w:t>
      </w:r>
      <w:r w:rsidR="00B81612">
        <w:t xml:space="preserve"> ЮИ</w:t>
      </w:r>
      <w:r w:rsidRPr="001A5B25">
        <w:t xml:space="preserve"> «_____» _______________ 20_____г. Протокол № ________</w:t>
      </w:r>
    </w:p>
    <w:p w:rsidR="00AD29D1" w:rsidRPr="001A5B25" w:rsidRDefault="00AD29D1" w:rsidP="00AD29D1"/>
    <w:p w:rsidR="00AD29D1" w:rsidRPr="001A5B25" w:rsidRDefault="007D5BCE" w:rsidP="00AD29D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1pt;margin-top:8.75pt;width:462.55pt;height:120.9pt;z-index:-251658240" strokeweight=".5pt">
            <v:stroke dashstyle="dash"/>
            <v:textbox style="mso-next-textbox:#_x0000_s1027" inset="0,0,0,0">
              <w:txbxContent>
                <w:p w:rsidR="00473575" w:rsidRPr="00306280" w:rsidRDefault="00473575" w:rsidP="00AD29D1">
                  <w:pPr>
                    <w:jc w:val="center"/>
                    <w:rPr>
                      <w:i/>
                    </w:rPr>
                  </w:pPr>
                  <w:r w:rsidRPr="00306280">
                    <w:rPr>
                      <w:i/>
                    </w:rPr>
                    <w:t xml:space="preserve">Содержание </w:t>
                  </w:r>
                  <w:r>
                    <w:rPr>
                      <w:i/>
                    </w:rPr>
                    <w:t>бюллетеня</w:t>
                  </w:r>
                </w:p>
                <w:p w:rsidR="00473575" w:rsidRPr="00490705" w:rsidRDefault="00473575" w:rsidP="00AD29D1">
                  <w:pPr>
                    <w:jc w:val="center"/>
                    <w:rPr>
                      <w:i/>
                    </w:rPr>
                  </w:pPr>
                  <w:r w:rsidRPr="00490705">
                    <w:rPr>
                      <w:i/>
                    </w:rPr>
                    <w:t>(если вопрос по избранию по конкурсу)</w:t>
                  </w:r>
                </w:p>
                <w:p w:rsidR="00473575" w:rsidRDefault="00473575" w:rsidP="00AD29D1">
                  <w:pPr>
                    <w:jc w:val="center"/>
                  </w:pPr>
                </w:p>
                <w:p w:rsidR="00473575" w:rsidRPr="005317FA" w:rsidRDefault="00473575" w:rsidP="00AD29D1">
                  <w:pPr>
                    <w:jc w:val="center"/>
                  </w:pPr>
                  <w:r w:rsidRPr="005317FA">
                    <w:t>ФАМИЛИЯ, ИМЯ, ОТЧЕСТВО</w:t>
                  </w:r>
                </w:p>
                <w:p w:rsidR="00473575" w:rsidRDefault="00473575" w:rsidP="00AD29D1"/>
                <w:p w:rsidR="00473575" w:rsidRPr="00B64A08" w:rsidRDefault="00473575" w:rsidP="00AD29D1">
                  <w:pPr>
                    <w:jc w:val="center"/>
                  </w:pPr>
                  <w:r w:rsidRPr="00B64A08">
                    <w:rPr>
                      <w:b/>
                      <w:bCs/>
                    </w:rPr>
                    <w:t>Голосование выражается оставлением или вычеркиванием фамилии претендента</w:t>
                  </w:r>
                </w:p>
              </w:txbxContent>
            </v:textbox>
          </v:shape>
        </w:pict>
      </w:r>
    </w:p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/>
    <w:p w:rsidR="00AD29D1" w:rsidRPr="001A5B25" w:rsidRDefault="00AD29D1" w:rsidP="00AD29D1">
      <w:pPr>
        <w:jc w:val="center"/>
        <w:rPr>
          <w:sz w:val="20"/>
          <w:szCs w:val="20"/>
        </w:rPr>
      </w:pPr>
      <w:r w:rsidRPr="001A5B25">
        <w:t>Форма бюллетеня для тайного голосования на ученом совете</w:t>
      </w:r>
      <w:r w:rsidR="009E3959">
        <w:t xml:space="preserve"> Юридического </w:t>
      </w:r>
      <w:r w:rsidRPr="001A5B25">
        <w:t xml:space="preserve"> Института</w:t>
      </w:r>
    </w:p>
    <w:p w:rsidR="00AD29D1" w:rsidRPr="001A5B25" w:rsidRDefault="00AD29D1" w:rsidP="00AD29D1">
      <w:pPr>
        <w:rPr>
          <w:sz w:val="20"/>
          <w:szCs w:val="20"/>
        </w:rPr>
      </w:pPr>
      <w:r w:rsidRPr="001A5B25">
        <w:rPr>
          <w:sz w:val="20"/>
          <w:szCs w:val="20"/>
        </w:rPr>
        <w:br w:type="page"/>
      </w:r>
    </w:p>
    <w:p w:rsidR="00AD29D1" w:rsidRPr="001A5B25" w:rsidRDefault="00AD29D1" w:rsidP="00AD29D1">
      <w:pPr>
        <w:spacing w:after="120"/>
        <w:ind w:firstLine="567"/>
        <w:jc w:val="right"/>
      </w:pPr>
      <w:r w:rsidRPr="001A5B25">
        <w:lastRenderedPageBreak/>
        <w:t xml:space="preserve">Приложение </w:t>
      </w:r>
      <w:r w:rsidR="009E3959">
        <w:t>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AD29D1" w:rsidRPr="001A5B25" w:rsidTr="00AD29D1">
        <w:trPr>
          <w:trHeight w:val="757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AD29D1" w:rsidRPr="001A5B25" w:rsidRDefault="00AD29D1" w:rsidP="00AD29D1">
            <w:pPr>
              <w:spacing w:after="60"/>
              <w:ind w:firstLine="680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1A5B25">
              <w:rPr>
                <w:b/>
                <w:caps/>
                <w:sz w:val="20"/>
                <w:szCs w:val="20"/>
                <w:lang w:eastAsia="en-US"/>
              </w:rPr>
              <w:t>ФГБОУ ВО «Пензенский государственный университет»</w:t>
            </w:r>
          </w:p>
          <w:p w:rsidR="00AD29D1" w:rsidRPr="001A5B25" w:rsidRDefault="009E3959" w:rsidP="00AD29D1">
            <w:pPr>
              <w:ind w:firstLine="6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Институт</w:t>
            </w:r>
          </w:p>
        </w:tc>
      </w:tr>
    </w:tbl>
    <w:p w:rsidR="00AD29D1" w:rsidRPr="001A5B25" w:rsidRDefault="00AD29D1" w:rsidP="00AD29D1">
      <w:pPr>
        <w:pStyle w:val="1"/>
        <w:spacing w:before="240" w:after="24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A5B25">
        <w:rPr>
          <w:rFonts w:ascii="Times New Roman" w:hAnsi="Times New Roman"/>
          <w:color w:val="auto"/>
          <w:sz w:val="24"/>
          <w:szCs w:val="24"/>
        </w:rPr>
        <w:t>ПРОТОКОЛ № _________</w:t>
      </w:r>
    </w:p>
    <w:p w:rsidR="00AD29D1" w:rsidRPr="001A5B25" w:rsidRDefault="00AD29D1" w:rsidP="00AD29D1">
      <w:pPr>
        <w:jc w:val="center"/>
        <w:rPr>
          <w:sz w:val="22"/>
          <w:szCs w:val="22"/>
        </w:rPr>
      </w:pPr>
      <w:r w:rsidRPr="001A5B25">
        <w:rPr>
          <w:sz w:val="22"/>
          <w:szCs w:val="22"/>
        </w:rPr>
        <w:t>заседания счетной комиссии ученого совета</w:t>
      </w:r>
      <w:r w:rsidR="009E3959">
        <w:rPr>
          <w:sz w:val="22"/>
          <w:szCs w:val="22"/>
        </w:rPr>
        <w:t xml:space="preserve"> ЮИ</w:t>
      </w: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jc w:val="center"/>
        <w:rPr>
          <w:sz w:val="22"/>
          <w:szCs w:val="22"/>
        </w:rPr>
      </w:pPr>
      <w:proofErr w:type="gramStart"/>
      <w:r w:rsidRPr="001A5B25">
        <w:rPr>
          <w:sz w:val="22"/>
          <w:szCs w:val="22"/>
        </w:rPr>
        <w:t>Представлен</w:t>
      </w:r>
      <w:proofErr w:type="gramEnd"/>
      <w:r w:rsidRPr="001A5B25">
        <w:rPr>
          <w:sz w:val="22"/>
          <w:szCs w:val="22"/>
        </w:rPr>
        <w:t xml:space="preserve"> ученым советом </w:t>
      </w:r>
      <w:r w:rsidR="009E3959">
        <w:rPr>
          <w:sz w:val="22"/>
          <w:szCs w:val="22"/>
        </w:rPr>
        <w:t>ЮИ</w:t>
      </w:r>
      <w:r w:rsidRPr="001A5B25">
        <w:rPr>
          <w:sz w:val="22"/>
          <w:szCs w:val="22"/>
        </w:rPr>
        <w:t xml:space="preserve"> на заседании</w:t>
      </w:r>
    </w:p>
    <w:p w:rsidR="00AD29D1" w:rsidRPr="001A5B25" w:rsidRDefault="00AD29D1" w:rsidP="00AD29D1">
      <w:pPr>
        <w:spacing w:before="120"/>
        <w:jc w:val="center"/>
        <w:rPr>
          <w:szCs w:val="28"/>
        </w:rPr>
      </w:pPr>
      <w:r w:rsidRPr="001A5B25">
        <w:rPr>
          <w:szCs w:val="28"/>
        </w:rPr>
        <w:t>_________________</w:t>
      </w:r>
    </w:p>
    <w:p w:rsidR="00AD29D1" w:rsidRPr="001A5B25" w:rsidRDefault="00AD29D1" w:rsidP="00AD29D1">
      <w:pPr>
        <w:pStyle w:val="af2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A5B25">
        <w:rPr>
          <w:rFonts w:ascii="Times New Roman" w:hAnsi="Times New Roman"/>
          <w:sz w:val="18"/>
          <w:szCs w:val="18"/>
        </w:rPr>
        <w:t>дата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Присутствовало на заседании  _________ из _________ членов ученого совета</w:t>
      </w: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spacing w:line="360" w:lineRule="auto"/>
        <w:ind w:firstLine="708"/>
        <w:jc w:val="center"/>
        <w:rPr>
          <w:sz w:val="22"/>
          <w:szCs w:val="22"/>
        </w:rPr>
      </w:pPr>
      <w:r w:rsidRPr="001A5B25">
        <w:rPr>
          <w:sz w:val="22"/>
          <w:szCs w:val="22"/>
        </w:rPr>
        <w:t xml:space="preserve">Состав ученого совет утвержден приказом </w:t>
      </w:r>
      <w:proofErr w:type="gramStart"/>
      <w:r w:rsidRPr="001A5B25">
        <w:rPr>
          <w:sz w:val="22"/>
          <w:szCs w:val="22"/>
        </w:rPr>
        <w:t>от</w:t>
      </w:r>
      <w:proofErr w:type="gramEnd"/>
      <w:r w:rsidRPr="001A5B25">
        <w:rPr>
          <w:sz w:val="22"/>
          <w:szCs w:val="22"/>
        </w:rPr>
        <w:t xml:space="preserve"> ________________ №  _________.</w:t>
      </w:r>
    </w:p>
    <w:p w:rsidR="00AD29D1" w:rsidRPr="001A5B25" w:rsidRDefault="00AD29D1" w:rsidP="00AD29D1">
      <w:pPr>
        <w:ind w:firstLine="720"/>
        <w:jc w:val="center"/>
        <w:rPr>
          <w:sz w:val="22"/>
          <w:szCs w:val="22"/>
        </w:rPr>
      </w:pPr>
      <w:r w:rsidRPr="001A5B25">
        <w:rPr>
          <w:sz w:val="22"/>
          <w:szCs w:val="22"/>
        </w:rPr>
        <w:t>Баллотировались:</w:t>
      </w:r>
    </w:p>
    <w:p w:rsidR="00AD29D1" w:rsidRPr="001A5B25" w:rsidRDefault="00AD29D1" w:rsidP="00AD29D1">
      <w:pPr>
        <w:pStyle w:val="4"/>
        <w:spacing w:before="120"/>
        <w:ind w:firstLin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</w:rPr>
      </w:pPr>
      <w:r w:rsidRPr="001A5B25">
        <w:rPr>
          <w:rFonts w:ascii="Times New Roman" w:hAnsi="Times New Roman"/>
          <w:b w:val="0"/>
          <w:bCs w:val="0"/>
          <w:i w:val="0"/>
          <w:iCs w:val="0"/>
          <w:color w:val="auto"/>
        </w:rPr>
        <w:t>ФАМИЛИЯ, ИМЯ, ОТЧЕСТВО</w:t>
      </w:r>
    </w:p>
    <w:p w:rsidR="00AD29D1" w:rsidRPr="001A5B25" w:rsidRDefault="00AD29D1" w:rsidP="00AD29D1">
      <w:pPr>
        <w:pStyle w:val="4"/>
        <w:spacing w:before="120"/>
        <w:ind w:firstLin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</w:rPr>
      </w:pPr>
      <w:r w:rsidRPr="001A5B25">
        <w:rPr>
          <w:rFonts w:ascii="Times New Roman" w:hAnsi="Times New Roman"/>
          <w:b w:val="0"/>
          <w:bCs w:val="0"/>
          <w:i w:val="0"/>
          <w:iCs w:val="0"/>
          <w:color w:val="auto"/>
        </w:rPr>
        <w:t>ФАМИЛИЯ, ИМЯ, ОТЧЕСТВО</w:t>
      </w:r>
    </w:p>
    <w:p w:rsidR="00AD29D1" w:rsidRPr="001A5B25" w:rsidRDefault="00AD29D1" w:rsidP="00AD29D1">
      <w:pPr>
        <w:rPr>
          <w:sz w:val="20"/>
          <w:szCs w:val="20"/>
          <w:lang w:eastAsia="en-US"/>
        </w:rPr>
      </w:pPr>
    </w:p>
    <w:p w:rsidR="00AD29D1" w:rsidRPr="001A5B25" w:rsidRDefault="00AD29D1" w:rsidP="00AD29D1">
      <w:pPr>
        <w:jc w:val="center"/>
        <w:rPr>
          <w:sz w:val="22"/>
          <w:szCs w:val="22"/>
        </w:rPr>
      </w:pPr>
      <w:r w:rsidRPr="001A5B25">
        <w:rPr>
          <w:sz w:val="22"/>
          <w:szCs w:val="22"/>
        </w:rPr>
        <w:t>на должность _____________________________________________________________________</w:t>
      </w:r>
    </w:p>
    <w:p w:rsidR="00AD29D1" w:rsidRPr="001A5B25" w:rsidRDefault="00AD29D1" w:rsidP="00AD29D1">
      <w:pPr>
        <w:ind w:firstLine="1418"/>
        <w:jc w:val="center"/>
        <w:rPr>
          <w:sz w:val="18"/>
          <w:szCs w:val="18"/>
        </w:rPr>
      </w:pPr>
      <w:r w:rsidRPr="001A5B25">
        <w:rPr>
          <w:sz w:val="18"/>
          <w:szCs w:val="18"/>
        </w:rPr>
        <w:t>наименование должности профессорско-преподавательского состава</w:t>
      </w:r>
    </w:p>
    <w:p w:rsidR="00AD29D1" w:rsidRPr="001A5B25" w:rsidRDefault="00AD29D1" w:rsidP="00AD29D1">
      <w:pPr>
        <w:spacing w:before="60"/>
        <w:jc w:val="center"/>
      </w:pPr>
      <w:r w:rsidRPr="001A5B25">
        <w:t>________________________________________________________________</w:t>
      </w:r>
    </w:p>
    <w:p w:rsidR="00AD29D1" w:rsidRPr="001A5B25" w:rsidRDefault="00AD29D1" w:rsidP="00AD29D1">
      <w:pPr>
        <w:pStyle w:val="af0"/>
        <w:jc w:val="center"/>
        <w:rPr>
          <w:sz w:val="18"/>
          <w:szCs w:val="18"/>
        </w:rPr>
      </w:pPr>
      <w:r w:rsidRPr="001A5B25">
        <w:rPr>
          <w:sz w:val="18"/>
          <w:szCs w:val="18"/>
        </w:rPr>
        <w:t>наименование кафедры/факультета/института</w:t>
      </w:r>
    </w:p>
    <w:p w:rsidR="00AD29D1" w:rsidRPr="001A5B25" w:rsidRDefault="00AD29D1" w:rsidP="00AD29D1">
      <w:pPr>
        <w:spacing w:before="60"/>
        <w:rPr>
          <w:sz w:val="22"/>
          <w:szCs w:val="22"/>
        </w:rPr>
      </w:pPr>
      <w:r w:rsidRPr="001A5B25">
        <w:rPr>
          <w:sz w:val="22"/>
          <w:szCs w:val="22"/>
        </w:rPr>
        <w:t>Роздано: _____ бюллетеней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Оказалось в ящике для голосования:______ бюллетеней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 xml:space="preserve">Недействительных </w:t>
      </w:r>
      <w:r w:rsidRPr="001A5B25">
        <w:rPr>
          <w:sz w:val="22"/>
          <w:szCs w:val="22"/>
        </w:rPr>
        <w:sym w:font="Symbol" w:char="F02D"/>
      </w:r>
      <w:r w:rsidRPr="001A5B25">
        <w:rPr>
          <w:sz w:val="22"/>
          <w:szCs w:val="22"/>
        </w:rPr>
        <w:t xml:space="preserve"> _______ бюллетеней</w:t>
      </w:r>
    </w:p>
    <w:p w:rsidR="00AD29D1" w:rsidRPr="001A5B25" w:rsidRDefault="00AD29D1" w:rsidP="00AD29D1">
      <w:pPr>
        <w:spacing w:before="120" w:after="120"/>
        <w:rPr>
          <w:sz w:val="22"/>
          <w:szCs w:val="22"/>
        </w:rPr>
      </w:pPr>
      <w:r w:rsidRPr="001A5B25">
        <w:rPr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1"/>
        <w:gridCol w:w="1620"/>
        <w:gridCol w:w="1620"/>
      </w:tblGrid>
      <w:tr w:rsidR="00AD29D1" w:rsidRPr="001A5B25" w:rsidTr="00AD29D1">
        <w:trPr>
          <w:trHeight w:val="299"/>
        </w:trPr>
        <w:tc>
          <w:tcPr>
            <w:tcW w:w="5591" w:type="dxa"/>
            <w:vMerge w:val="restart"/>
            <w:vAlign w:val="center"/>
          </w:tcPr>
          <w:p w:rsidR="00AD29D1" w:rsidRPr="001A5B25" w:rsidRDefault="00AD29D1" w:rsidP="00AD29D1">
            <w:pPr>
              <w:jc w:val="center"/>
            </w:pPr>
            <w:r w:rsidRPr="001A5B25">
              <w:rPr>
                <w:sz w:val="22"/>
                <w:szCs w:val="22"/>
              </w:rPr>
              <w:t>ФИО претендента на должность</w:t>
            </w:r>
          </w:p>
        </w:tc>
        <w:tc>
          <w:tcPr>
            <w:tcW w:w="3240" w:type="dxa"/>
            <w:gridSpan w:val="2"/>
            <w:vAlign w:val="center"/>
          </w:tcPr>
          <w:p w:rsidR="00AD29D1" w:rsidRPr="001A5B25" w:rsidRDefault="00AD29D1" w:rsidP="00AD29D1">
            <w:pPr>
              <w:jc w:val="center"/>
            </w:pPr>
            <w:proofErr w:type="spellStart"/>
            <w:proofErr w:type="gramStart"/>
            <w:r w:rsidRPr="001A5B25">
              <w:rPr>
                <w:sz w:val="22"/>
                <w:szCs w:val="22"/>
              </w:rPr>
              <w:t>К-во</w:t>
            </w:r>
            <w:proofErr w:type="spellEnd"/>
            <w:proofErr w:type="gramEnd"/>
            <w:r w:rsidRPr="001A5B25">
              <w:rPr>
                <w:sz w:val="22"/>
                <w:szCs w:val="22"/>
              </w:rPr>
              <w:t xml:space="preserve"> голосов</w:t>
            </w:r>
          </w:p>
        </w:tc>
      </w:tr>
      <w:tr w:rsidR="00AD29D1" w:rsidRPr="001A5B25" w:rsidTr="00AD29D1">
        <w:trPr>
          <w:trHeight w:val="299"/>
        </w:trPr>
        <w:tc>
          <w:tcPr>
            <w:tcW w:w="5591" w:type="dxa"/>
            <w:vMerge/>
            <w:vAlign w:val="center"/>
          </w:tcPr>
          <w:p w:rsidR="00AD29D1" w:rsidRPr="001A5B25" w:rsidRDefault="00AD29D1" w:rsidP="00AD29D1">
            <w:pPr>
              <w:jc w:val="center"/>
            </w:pPr>
          </w:p>
        </w:tc>
        <w:tc>
          <w:tcPr>
            <w:tcW w:w="1620" w:type="dxa"/>
            <w:vAlign w:val="center"/>
          </w:tcPr>
          <w:p w:rsidR="00AD29D1" w:rsidRPr="001A5B25" w:rsidRDefault="00AD29D1" w:rsidP="00AD29D1">
            <w:pPr>
              <w:jc w:val="center"/>
            </w:pPr>
            <w:r w:rsidRPr="001A5B25">
              <w:rPr>
                <w:sz w:val="22"/>
                <w:szCs w:val="22"/>
              </w:rPr>
              <w:t>«За»</w:t>
            </w:r>
          </w:p>
        </w:tc>
        <w:tc>
          <w:tcPr>
            <w:tcW w:w="1620" w:type="dxa"/>
            <w:vAlign w:val="center"/>
          </w:tcPr>
          <w:p w:rsidR="00AD29D1" w:rsidRPr="001A5B25" w:rsidRDefault="00AD29D1" w:rsidP="00AD29D1">
            <w:pPr>
              <w:jc w:val="center"/>
            </w:pPr>
            <w:r w:rsidRPr="001A5B25">
              <w:rPr>
                <w:sz w:val="22"/>
                <w:szCs w:val="22"/>
              </w:rPr>
              <w:t>«Против»</w:t>
            </w:r>
          </w:p>
        </w:tc>
      </w:tr>
      <w:tr w:rsidR="00AD29D1" w:rsidRPr="001A5B25" w:rsidTr="00AD29D1">
        <w:tc>
          <w:tcPr>
            <w:tcW w:w="5591" w:type="dxa"/>
          </w:tcPr>
          <w:p w:rsidR="00AD29D1" w:rsidRPr="001A5B25" w:rsidRDefault="00AD29D1" w:rsidP="00AD29D1"/>
        </w:tc>
        <w:tc>
          <w:tcPr>
            <w:tcW w:w="1620" w:type="dxa"/>
          </w:tcPr>
          <w:p w:rsidR="00AD29D1" w:rsidRPr="001A5B25" w:rsidRDefault="00AD29D1" w:rsidP="00AD29D1">
            <w:pPr>
              <w:jc w:val="center"/>
            </w:pPr>
          </w:p>
        </w:tc>
        <w:tc>
          <w:tcPr>
            <w:tcW w:w="1620" w:type="dxa"/>
          </w:tcPr>
          <w:p w:rsidR="00AD29D1" w:rsidRPr="001A5B25" w:rsidRDefault="00AD29D1" w:rsidP="00AD29D1">
            <w:pPr>
              <w:jc w:val="center"/>
            </w:pPr>
          </w:p>
        </w:tc>
      </w:tr>
      <w:tr w:rsidR="00AD29D1" w:rsidRPr="001A5B25" w:rsidTr="00AD29D1">
        <w:tc>
          <w:tcPr>
            <w:tcW w:w="5591" w:type="dxa"/>
          </w:tcPr>
          <w:p w:rsidR="00AD29D1" w:rsidRPr="001A5B25" w:rsidRDefault="00AD29D1" w:rsidP="00AD29D1"/>
        </w:tc>
        <w:tc>
          <w:tcPr>
            <w:tcW w:w="1620" w:type="dxa"/>
          </w:tcPr>
          <w:p w:rsidR="00AD29D1" w:rsidRPr="001A5B25" w:rsidRDefault="00AD29D1" w:rsidP="00AD29D1">
            <w:pPr>
              <w:jc w:val="center"/>
            </w:pPr>
          </w:p>
        </w:tc>
        <w:tc>
          <w:tcPr>
            <w:tcW w:w="1620" w:type="dxa"/>
          </w:tcPr>
          <w:p w:rsidR="00AD29D1" w:rsidRPr="001A5B25" w:rsidRDefault="00AD29D1" w:rsidP="00AD29D1">
            <w:pPr>
              <w:jc w:val="center"/>
            </w:pPr>
          </w:p>
        </w:tc>
      </w:tr>
    </w:tbl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ind w:firstLine="708"/>
        <w:rPr>
          <w:sz w:val="22"/>
          <w:szCs w:val="22"/>
        </w:rPr>
      </w:pPr>
      <w:r w:rsidRPr="001A5B25">
        <w:rPr>
          <w:sz w:val="22"/>
          <w:szCs w:val="22"/>
        </w:rPr>
        <w:t xml:space="preserve">«Против всех» </w:t>
      </w:r>
      <w:r w:rsidRPr="001A5B25">
        <w:rPr>
          <w:sz w:val="22"/>
          <w:szCs w:val="22"/>
        </w:rPr>
        <w:sym w:font="Symbol" w:char="F02D"/>
      </w:r>
      <w:r w:rsidRPr="001A5B25">
        <w:rPr>
          <w:sz w:val="22"/>
          <w:szCs w:val="22"/>
        </w:rPr>
        <w:t xml:space="preserve"> _______ бюллетеней</w:t>
      </w:r>
    </w:p>
    <w:p w:rsidR="00AD29D1" w:rsidRPr="001A5B25" w:rsidRDefault="00AD29D1" w:rsidP="00AD29D1">
      <w:pPr>
        <w:spacing w:before="120"/>
        <w:ind w:firstLine="709"/>
        <w:jc w:val="both"/>
        <w:rPr>
          <w:sz w:val="22"/>
          <w:szCs w:val="22"/>
          <w:lang w:eastAsia="en-US"/>
        </w:rPr>
      </w:pPr>
      <w:r w:rsidRPr="001A5B25">
        <w:rPr>
          <w:sz w:val="22"/>
          <w:szCs w:val="22"/>
        </w:rPr>
        <w:t xml:space="preserve">На основании результатов тайного голосования комиссия считает (ФИО) выбранным (не выбранным) </w:t>
      </w:r>
      <w:r w:rsidRPr="001A5B25">
        <w:rPr>
          <w:sz w:val="22"/>
          <w:szCs w:val="22"/>
          <w:lang w:eastAsia="en-US"/>
        </w:rPr>
        <w:t>на должность __________________________________________________________________</w:t>
      </w:r>
    </w:p>
    <w:p w:rsidR="00AD29D1" w:rsidRPr="001A5B25" w:rsidRDefault="00AD29D1" w:rsidP="00AD29D1">
      <w:pPr>
        <w:ind w:firstLine="3544"/>
        <w:rPr>
          <w:lang w:eastAsia="en-US"/>
        </w:rPr>
      </w:pPr>
      <w:r w:rsidRPr="001A5B25">
        <w:rPr>
          <w:sz w:val="18"/>
          <w:szCs w:val="18"/>
        </w:rPr>
        <w:t>наименование должности профессорско-преподавательского состава</w:t>
      </w:r>
    </w:p>
    <w:p w:rsidR="00AD29D1" w:rsidRPr="001A5B25" w:rsidRDefault="00AD29D1" w:rsidP="00AD29D1">
      <w:pPr>
        <w:rPr>
          <w:sz w:val="20"/>
          <w:szCs w:val="20"/>
        </w:rPr>
      </w:pPr>
      <w:r w:rsidRPr="001A5B25">
        <w:rPr>
          <w:lang w:eastAsia="en-US"/>
        </w:rPr>
        <w:t>_________________________________________________________________________________</w:t>
      </w:r>
    </w:p>
    <w:p w:rsidR="00AD29D1" w:rsidRPr="001A5B25" w:rsidRDefault="00AD29D1" w:rsidP="00AD29D1">
      <w:pPr>
        <w:jc w:val="center"/>
        <w:rPr>
          <w:sz w:val="20"/>
          <w:szCs w:val="20"/>
        </w:rPr>
      </w:pPr>
      <w:r w:rsidRPr="001A5B25">
        <w:rPr>
          <w:sz w:val="18"/>
          <w:szCs w:val="18"/>
        </w:rPr>
        <w:t>наименование кафедры/факультета/института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Члены счетной комиссии: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___________________________________               ___________________</w:t>
      </w:r>
    </w:p>
    <w:p w:rsidR="00AD29D1" w:rsidRPr="001A5B25" w:rsidRDefault="00AD29D1" w:rsidP="00AD29D1">
      <w:pPr>
        <w:ind w:left="709" w:firstLine="709"/>
        <w:rPr>
          <w:sz w:val="18"/>
          <w:szCs w:val="18"/>
        </w:rPr>
      </w:pPr>
      <w:r w:rsidRPr="001A5B25">
        <w:rPr>
          <w:sz w:val="18"/>
          <w:szCs w:val="18"/>
        </w:rPr>
        <w:t>ФИО</w:t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  <w:t xml:space="preserve">     </w:t>
      </w:r>
      <w:r w:rsidRPr="001A5B25">
        <w:rPr>
          <w:sz w:val="18"/>
          <w:szCs w:val="18"/>
        </w:rPr>
        <w:t>Подпись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___________________________________               ___________________</w:t>
      </w:r>
    </w:p>
    <w:p w:rsidR="00AD29D1" w:rsidRPr="001A5B25" w:rsidRDefault="00AD29D1" w:rsidP="00AD29D1">
      <w:pPr>
        <w:ind w:left="709" w:firstLine="709"/>
        <w:rPr>
          <w:sz w:val="18"/>
          <w:szCs w:val="18"/>
        </w:rPr>
      </w:pPr>
      <w:r w:rsidRPr="001A5B25">
        <w:rPr>
          <w:sz w:val="18"/>
          <w:szCs w:val="18"/>
        </w:rPr>
        <w:t>ФИО</w:t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  <w:t xml:space="preserve">     </w:t>
      </w:r>
      <w:r w:rsidRPr="001A5B25">
        <w:rPr>
          <w:sz w:val="18"/>
          <w:szCs w:val="18"/>
        </w:rPr>
        <w:t>Подпись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___________________________________               ___________________</w:t>
      </w:r>
    </w:p>
    <w:p w:rsidR="00AD29D1" w:rsidRPr="001A5B25" w:rsidRDefault="00AD29D1" w:rsidP="00AD29D1">
      <w:pPr>
        <w:ind w:left="709" w:firstLine="709"/>
        <w:rPr>
          <w:sz w:val="18"/>
          <w:szCs w:val="18"/>
        </w:rPr>
      </w:pPr>
      <w:r w:rsidRPr="001A5B25">
        <w:rPr>
          <w:sz w:val="18"/>
          <w:szCs w:val="18"/>
        </w:rPr>
        <w:t>ФИО</w:t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  <w:t xml:space="preserve">     </w:t>
      </w:r>
      <w:r w:rsidRPr="001A5B25">
        <w:rPr>
          <w:sz w:val="18"/>
          <w:szCs w:val="18"/>
        </w:rPr>
        <w:t>Подпись</w:t>
      </w:r>
    </w:p>
    <w:p w:rsidR="00AD29D1" w:rsidRPr="001A5B25" w:rsidRDefault="00AD29D1" w:rsidP="00AD29D1">
      <w:pPr>
        <w:rPr>
          <w:sz w:val="22"/>
          <w:szCs w:val="22"/>
        </w:rPr>
      </w:pPr>
    </w:p>
    <w:p w:rsidR="00AD29D1" w:rsidRPr="001A5B25" w:rsidRDefault="00AD29D1" w:rsidP="00AD29D1">
      <w:pPr>
        <w:rPr>
          <w:sz w:val="22"/>
          <w:szCs w:val="22"/>
        </w:rPr>
      </w:pPr>
    </w:p>
    <w:p w:rsidR="00AD29D1" w:rsidRPr="001A5B25" w:rsidRDefault="00AD29D1" w:rsidP="00AD29D1">
      <w:pPr>
        <w:rPr>
          <w:sz w:val="22"/>
          <w:szCs w:val="22"/>
        </w:rPr>
      </w:pPr>
    </w:p>
    <w:p w:rsidR="00AD29D1" w:rsidRPr="001A5B25" w:rsidRDefault="00AD29D1" w:rsidP="00AD29D1">
      <w:pPr>
        <w:jc w:val="center"/>
      </w:pPr>
      <w:r w:rsidRPr="001A5B25">
        <w:t xml:space="preserve">Форма </w:t>
      </w:r>
      <w:proofErr w:type="gramStart"/>
      <w:r w:rsidRPr="001A5B25">
        <w:t>протокола заседания счетной комиссии ученого совета Института/Факультета</w:t>
      </w:r>
      <w:proofErr w:type="gramEnd"/>
      <w:r w:rsidRPr="001A5B25">
        <w:t xml:space="preserve"> по</w:t>
      </w:r>
    </w:p>
    <w:p w:rsidR="00AD29D1" w:rsidRPr="001A5B25" w:rsidRDefault="00AD29D1" w:rsidP="00AD29D1">
      <w:pPr>
        <w:jc w:val="center"/>
        <w:rPr>
          <w:sz w:val="18"/>
          <w:szCs w:val="18"/>
        </w:rPr>
      </w:pPr>
      <w:r w:rsidRPr="001A5B25">
        <w:t>выборам на должности ППС (кроме должностей декана и заведующего кафедрой)</w:t>
      </w:r>
    </w:p>
    <w:p w:rsidR="00436795" w:rsidRDefault="00436795" w:rsidP="00AD29D1">
      <w:pPr>
        <w:spacing w:after="120"/>
        <w:ind w:firstLine="567"/>
        <w:jc w:val="right"/>
      </w:pPr>
    </w:p>
    <w:p w:rsidR="00436795" w:rsidRDefault="00436795" w:rsidP="00AD29D1">
      <w:pPr>
        <w:spacing w:after="120"/>
        <w:ind w:firstLine="567"/>
        <w:jc w:val="right"/>
      </w:pPr>
    </w:p>
    <w:p w:rsidR="00AD29D1" w:rsidRPr="001A5B25" w:rsidRDefault="00AD29D1" w:rsidP="00AD29D1">
      <w:pPr>
        <w:spacing w:after="120"/>
        <w:ind w:firstLine="567"/>
        <w:jc w:val="right"/>
      </w:pPr>
      <w:r w:rsidRPr="001A5B25">
        <w:lastRenderedPageBreak/>
        <w:t xml:space="preserve">Приложение </w:t>
      </w:r>
      <w:r w:rsidR="00DA67D4">
        <w:t>6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AD29D1" w:rsidRPr="001A5B25" w:rsidTr="00AD29D1">
        <w:trPr>
          <w:trHeight w:val="757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AD29D1" w:rsidRPr="001A5B25" w:rsidRDefault="00AD29D1" w:rsidP="00AD29D1">
            <w:pPr>
              <w:spacing w:after="60"/>
              <w:ind w:firstLine="680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1A5B25">
              <w:rPr>
                <w:b/>
                <w:caps/>
                <w:sz w:val="20"/>
                <w:szCs w:val="20"/>
                <w:lang w:eastAsia="en-US"/>
              </w:rPr>
              <w:t>ФГБОУ ВО «Пензенский государственный университет»</w:t>
            </w:r>
          </w:p>
          <w:p w:rsidR="00AD29D1" w:rsidRPr="001A5B25" w:rsidRDefault="00DA67D4" w:rsidP="00AD29D1">
            <w:pPr>
              <w:ind w:firstLine="6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Институт</w:t>
            </w:r>
          </w:p>
        </w:tc>
      </w:tr>
    </w:tbl>
    <w:p w:rsidR="00AD29D1" w:rsidRPr="001A5B25" w:rsidRDefault="00AD29D1" w:rsidP="00AD29D1">
      <w:pPr>
        <w:pStyle w:val="1"/>
        <w:spacing w:before="240" w:after="24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A5B25">
        <w:rPr>
          <w:rFonts w:ascii="Times New Roman" w:hAnsi="Times New Roman"/>
          <w:color w:val="auto"/>
          <w:sz w:val="24"/>
          <w:szCs w:val="24"/>
        </w:rPr>
        <w:t>ПРОТОКОЛ № _________</w:t>
      </w:r>
    </w:p>
    <w:p w:rsidR="00AD29D1" w:rsidRPr="001A5B25" w:rsidRDefault="00AD29D1" w:rsidP="00AD29D1">
      <w:pPr>
        <w:jc w:val="center"/>
        <w:rPr>
          <w:sz w:val="22"/>
          <w:szCs w:val="22"/>
        </w:rPr>
      </w:pPr>
      <w:r w:rsidRPr="001A5B25">
        <w:rPr>
          <w:sz w:val="22"/>
          <w:szCs w:val="22"/>
        </w:rPr>
        <w:t>заседания счетной комиссии ученого совета</w:t>
      </w:r>
    </w:p>
    <w:p w:rsidR="00AD29D1" w:rsidRPr="001A5B25" w:rsidRDefault="00AD29D1" w:rsidP="00AD29D1">
      <w:pPr>
        <w:jc w:val="center"/>
        <w:rPr>
          <w:sz w:val="22"/>
          <w:szCs w:val="22"/>
        </w:rPr>
      </w:pPr>
      <w:r w:rsidRPr="001A5B25">
        <w:rPr>
          <w:sz w:val="22"/>
          <w:szCs w:val="22"/>
        </w:rPr>
        <w:t>Института</w:t>
      </w: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jc w:val="center"/>
        <w:rPr>
          <w:sz w:val="22"/>
          <w:szCs w:val="22"/>
        </w:rPr>
      </w:pPr>
      <w:proofErr w:type="gramStart"/>
      <w:r w:rsidRPr="001A5B25">
        <w:rPr>
          <w:sz w:val="22"/>
          <w:szCs w:val="22"/>
        </w:rPr>
        <w:t>Представлен</w:t>
      </w:r>
      <w:proofErr w:type="gramEnd"/>
      <w:r w:rsidRPr="001A5B25">
        <w:rPr>
          <w:sz w:val="22"/>
          <w:szCs w:val="22"/>
        </w:rPr>
        <w:t xml:space="preserve"> ученым советом Института на заседании</w:t>
      </w:r>
    </w:p>
    <w:p w:rsidR="00AD29D1" w:rsidRPr="001A5B25" w:rsidRDefault="00AD29D1" w:rsidP="00AD29D1">
      <w:pPr>
        <w:spacing w:before="120"/>
        <w:jc w:val="center"/>
        <w:rPr>
          <w:szCs w:val="28"/>
        </w:rPr>
      </w:pPr>
      <w:r w:rsidRPr="001A5B25">
        <w:rPr>
          <w:szCs w:val="28"/>
        </w:rPr>
        <w:t>_________________</w:t>
      </w:r>
    </w:p>
    <w:p w:rsidR="00AD29D1" w:rsidRPr="001A5B25" w:rsidRDefault="00AD29D1" w:rsidP="00AD29D1">
      <w:pPr>
        <w:pStyle w:val="af2"/>
        <w:ind w:firstLine="0"/>
        <w:jc w:val="center"/>
        <w:rPr>
          <w:rFonts w:ascii="Times New Roman" w:hAnsi="Times New Roman"/>
          <w:sz w:val="18"/>
          <w:szCs w:val="18"/>
        </w:rPr>
      </w:pPr>
      <w:r w:rsidRPr="001A5B25">
        <w:rPr>
          <w:rFonts w:ascii="Times New Roman" w:hAnsi="Times New Roman"/>
          <w:sz w:val="18"/>
          <w:szCs w:val="18"/>
        </w:rPr>
        <w:t>дата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Присутствовало на заседании  _________ из _________ членов ученого совета</w:t>
      </w: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spacing w:line="360" w:lineRule="auto"/>
        <w:ind w:firstLine="708"/>
        <w:jc w:val="center"/>
        <w:rPr>
          <w:sz w:val="22"/>
          <w:szCs w:val="22"/>
        </w:rPr>
      </w:pPr>
      <w:r w:rsidRPr="001A5B25">
        <w:rPr>
          <w:sz w:val="22"/>
          <w:szCs w:val="22"/>
        </w:rPr>
        <w:t xml:space="preserve">Состав ученого совет утвержден приказом </w:t>
      </w:r>
      <w:proofErr w:type="gramStart"/>
      <w:r w:rsidRPr="001A5B25">
        <w:rPr>
          <w:sz w:val="22"/>
          <w:szCs w:val="22"/>
        </w:rPr>
        <w:t>от</w:t>
      </w:r>
      <w:proofErr w:type="gramEnd"/>
      <w:r w:rsidRPr="001A5B25">
        <w:rPr>
          <w:sz w:val="22"/>
          <w:szCs w:val="22"/>
        </w:rPr>
        <w:t xml:space="preserve"> ________________ №  _________.</w:t>
      </w:r>
    </w:p>
    <w:p w:rsidR="00AD29D1" w:rsidRPr="001A5B25" w:rsidRDefault="00AD29D1" w:rsidP="00AD29D1">
      <w:pPr>
        <w:ind w:firstLine="720"/>
        <w:jc w:val="center"/>
        <w:rPr>
          <w:sz w:val="22"/>
          <w:szCs w:val="22"/>
        </w:rPr>
      </w:pPr>
      <w:r w:rsidRPr="001A5B25">
        <w:rPr>
          <w:sz w:val="22"/>
          <w:szCs w:val="22"/>
        </w:rPr>
        <w:t>Баллотировались:</w:t>
      </w:r>
    </w:p>
    <w:p w:rsidR="00AD29D1" w:rsidRPr="001A5B25" w:rsidRDefault="00AD29D1" w:rsidP="00AD29D1">
      <w:pPr>
        <w:pStyle w:val="4"/>
        <w:spacing w:before="120"/>
        <w:ind w:firstLin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</w:rPr>
      </w:pPr>
      <w:r w:rsidRPr="001A5B25">
        <w:rPr>
          <w:rFonts w:ascii="Times New Roman" w:hAnsi="Times New Roman"/>
          <w:b w:val="0"/>
          <w:bCs w:val="0"/>
          <w:i w:val="0"/>
          <w:iCs w:val="0"/>
          <w:color w:val="auto"/>
        </w:rPr>
        <w:t>ФАМИЛИЯ, ИМЯ, ОТЧЕСТВО</w:t>
      </w:r>
    </w:p>
    <w:p w:rsidR="00AD29D1" w:rsidRPr="001A5B25" w:rsidRDefault="00AD29D1" w:rsidP="00AD29D1">
      <w:pPr>
        <w:pStyle w:val="4"/>
        <w:spacing w:before="120"/>
        <w:ind w:firstLin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</w:rPr>
      </w:pPr>
      <w:r w:rsidRPr="001A5B25">
        <w:rPr>
          <w:rFonts w:ascii="Times New Roman" w:hAnsi="Times New Roman"/>
          <w:b w:val="0"/>
          <w:bCs w:val="0"/>
          <w:i w:val="0"/>
          <w:iCs w:val="0"/>
          <w:color w:val="auto"/>
        </w:rPr>
        <w:t>ФАМИЛИЯ, ИМЯ, ОТЧЕСТВО</w:t>
      </w:r>
    </w:p>
    <w:p w:rsidR="00AD29D1" w:rsidRPr="001A5B25" w:rsidRDefault="00AD29D1" w:rsidP="00AD29D1">
      <w:pPr>
        <w:rPr>
          <w:sz w:val="20"/>
          <w:szCs w:val="20"/>
          <w:lang w:eastAsia="en-US"/>
        </w:rPr>
      </w:pPr>
    </w:p>
    <w:p w:rsidR="00AD29D1" w:rsidRPr="001A5B25" w:rsidRDefault="00AD29D1" w:rsidP="00AD29D1">
      <w:pPr>
        <w:jc w:val="center"/>
        <w:rPr>
          <w:sz w:val="22"/>
          <w:szCs w:val="22"/>
        </w:rPr>
      </w:pPr>
      <w:r w:rsidRPr="001A5B25">
        <w:rPr>
          <w:sz w:val="22"/>
          <w:szCs w:val="22"/>
        </w:rPr>
        <w:t>на должность заведующего кафедрой/директора института</w:t>
      </w:r>
    </w:p>
    <w:p w:rsidR="00AD29D1" w:rsidRPr="001A5B25" w:rsidRDefault="00AD29D1" w:rsidP="00AD29D1">
      <w:pPr>
        <w:pStyle w:val="af0"/>
        <w:jc w:val="left"/>
        <w:rPr>
          <w:sz w:val="22"/>
          <w:szCs w:val="22"/>
        </w:rPr>
      </w:pPr>
    </w:p>
    <w:p w:rsidR="00AD29D1" w:rsidRPr="001A5B25" w:rsidRDefault="00AD29D1" w:rsidP="00AD29D1">
      <w:pPr>
        <w:spacing w:before="60"/>
        <w:rPr>
          <w:sz w:val="22"/>
          <w:szCs w:val="22"/>
        </w:rPr>
      </w:pPr>
      <w:r w:rsidRPr="001A5B25">
        <w:rPr>
          <w:sz w:val="22"/>
          <w:szCs w:val="22"/>
        </w:rPr>
        <w:t>Роздано: ________ бюллетеней</w:t>
      </w:r>
    </w:p>
    <w:p w:rsidR="00AD29D1" w:rsidRPr="001A5B25" w:rsidRDefault="00AD29D1" w:rsidP="00AD29D1">
      <w:pPr>
        <w:spacing w:before="120"/>
        <w:rPr>
          <w:sz w:val="22"/>
          <w:szCs w:val="22"/>
        </w:rPr>
      </w:pPr>
      <w:r w:rsidRPr="001A5B25">
        <w:rPr>
          <w:sz w:val="22"/>
          <w:szCs w:val="22"/>
        </w:rPr>
        <w:t>Оказалось в ящике для голосования:________ бюллетеней</w:t>
      </w:r>
    </w:p>
    <w:p w:rsidR="00AD29D1" w:rsidRPr="001A5B25" w:rsidRDefault="00AD29D1" w:rsidP="00AD29D1">
      <w:pPr>
        <w:spacing w:before="120"/>
        <w:rPr>
          <w:sz w:val="22"/>
          <w:szCs w:val="22"/>
        </w:rPr>
      </w:pPr>
      <w:r w:rsidRPr="001A5B25">
        <w:rPr>
          <w:sz w:val="22"/>
          <w:szCs w:val="22"/>
        </w:rPr>
        <w:t xml:space="preserve">Недействительных </w:t>
      </w:r>
      <w:r w:rsidRPr="001A5B25">
        <w:rPr>
          <w:sz w:val="22"/>
          <w:szCs w:val="22"/>
        </w:rPr>
        <w:sym w:font="Symbol" w:char="F02D"/>
      </w:r>
      <w:r w:rsidRPr="001A5B25">
        <w:rPr>
          <w:sz w:val="22"/>
          <w:szCs w:val="22"/>
        </w:rPr>
        <w:t xml:space="preserve"> _______ бюллетеней</w:t>
      </w:r>
    </w:p>
    <w:p w:rsidR="00AD29D1" w:rsidRPr="001A5B25" w:rsidRDefault="00AD29D1" w:rsidP="00AD29D1">
      <w:pPr>
        <w:spacing w:before="120" w:after="240"/>
        <w:rPr>
          <w:sz w:val="22"/>
          <w:szCs w:val="22"/>
        </w:rPr>
      </w:pPr>
      <w:r w:rsidRPr="001A5B25">
        <w:rPr>
          <w:sz w:val="22"/>
          <w:szCs w:val="22"/>
        </w:rPr>
        <w:t>Результаты голосования:</w:t>
      </w:r>
    </w:p>
    <w:tbl>
      <w:tblPr>
        <w:tblW w:w="88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90"/>
        <w:gridCol w:w="1636"/>
        <w:gridCol w:w="1638"/>
      </w:tblGrid>
      <w:tr w:rsidR="00AD29D1" w:rsidRPr="001A5B25" w:rsidTr="00AD29D1">
        <w:trPr>
          <w:trHeight w:val="211"/>
        </w:trPr>
        <w:tc>
          <w:tcPr>
            <w:tcW w:w="5590" w:type="dxa"/>
            <w:vMerge w:val="restart"/>
            <w:vAlign w:val="center"/>
          </w:tcPr>
          <w:p w:rsidR="00AD29D1" w:rsidRPr="001A5B25" w:rsidRDefault="00AD29D1" w:rsidP="00AD29D1">
            <w:pPr>
              <w:jc w:val="center"/>
            </w:pPr>
            <w:r w:rsidRPr="001A5B25">
              <w:rPr>
                <w:sz w:val="22"/>
                <w:szCs w:val="22"/>
              </w:rPr>
              <w:t>ФИО претендента на должность</w:t>
            </w:r>
          </w:p>
        </w:tc>
        <w:tc>
          <w:tcPr>
            <w:tcW w:w="3274" w:type="dxa"/>
            <w:gridSpan w:val="2"/>
            <w:vAlign w:val="center"/>
          </w:tcPr>
          <w:p w:rsidR="00AD29D1" w:rsidRPr="001A5B25" w:rsidRDefault="00AD29D1" w:rsidP="00AD29D1">
            <w:pPr>
              <w:jc w:val="center"/>
            </w:pPr>
            <w:r w:rsidRPr="001A5B25">
              <w:rPr>
                <w:sz w:val="22"/>
                <w:szCs w:val="22"/>
              </w:rPr>
              <w:t>Количество голосов</w:t>
            </w:r>
          </w:p>
        </w:tc>
      </w:tr>
      <w:tr w:rsidR="00AD29D1" w:rsidRPr="001A5B25" w:rsidTr="00AD29D1">
        <w:trPr>
          <w:trHeight w:val="211"/>
        </w:trPr>
        <w:tc>
          <w:tcPr>
            <w:tcW w:w="5590" w:type="dxa"/>
            <w:vMerge/>
            <w:vAlign w:val="center"/>
          </w:tcPr>
          <w:p w:rsidR="00AD29D1" w:rsidRPr="001A5B25" w:rsidRDefault="00AD29D1" w:rsidP="00AD29D1">
            <w:pPr>
              <w:jc w:val="center"/>
            </w:pPr>
          </w:p>
        </w:tc>
        <w:tc>
          <w:tcPr>
            <w:tcW w:w="1636" w:type="dxa"/>
            <w:vAlign w:val="center"/>
          </w:tcPr>
          <w:p w:rsidR="00AD29D1" w:rsidRPr="001A5B25" w:rsidRDefault="00AD29D1" w:rsidP="00AD29D1">
            <w:pPr>
              <w:jc w:val="center"/>
            </w:pPr>
            <w:r w:rsidRPr="001A5B25">
              <w:rPr>
                <w:sz w:val="22"/>
                <w:szCs w:val="22"/>
              </w:rPr>
              <w:t>«За»</w:t>
            </w:r>
          </w:p>
        </w:tc>
        <w:tc>
          <w:tcPr>
            <w:tcW w:w="1638" w:type="dxa"/>
            <w:vAlign w:val="center"/>
          </w:tcPr>
          <w:p w:rsidR="00AD29D1" w:rsidRPr="001A5B25" w:rsidRDefault="00AD29D1" w:rsidP="00AD29D1">
            <w:pPr>
              <w:jc w:val="center"/>
            </w:pPr>
            <w:r w:rsidRPr="001A5B25">
              <w:rPr>
                <w:sz w:val="22"/>
                <w:szCs w:val="22"/>
              </w:rPr>
              <w:t>«Против»</w:t>
            </w:r>
          </w:p>
        </w:tc>
      </w:tr>
      <w:tr w:rsidR="00AD29D1" w:rsidRPr="001A5B25" w:rsidTr="00AD29D1">
        <w:tc>
          <w:tcPr>
            <w:tcW w:w="5590" w:type="dxa"/>
          </w:tcPr>
          <w:p w:rsidR="00AD29D1" w:rsidRPr="001A5B25" w:rsidRDefault="00AD29D1" w:rsidP="00AD29D1"/>
        </w:tc>
        <w:tc>
          <w:tcPr>
            <w:tcW w:w="1636" w:type="dxa"/>
          </w:tcPr>
          <w:p w:rsidR="00AD29D1" w:rsidRPr="001A5B25" w:rsidRDefault="00AD29D1" w:rsidP="00AD29D1">
            <w:pPr>
              <w:jc w:val="center"/>
            </w:pPr>
          </w:p>
        </w:tc>
        <w:tc>
          <w:tcPr>
            <w:tcW w:w="1638" w:type="dxa"/>
          </w:tcPr>
          <w:p w:rsidR="00AD29D1" w:rsidRPr="001A5B25" w:rsidRDefault="00AD29D1" w:rsidP="00AD29D1">
            <w:pPr>
              <w:jc w:val="center"/>
            </w:pPr>
          </w:p>
        </w:tc>
      </w:tr>
      <w:tr w:rsidR="00AD29D1" w:rsidRPr="001A5B25" w:rsidTr="00AD29D1">
        <w:tc>
          <w:tcPr>
            <w:tcW w:w="5590" w:type="dxa"/>
          </w:tcPr>
          <w:p w:rsidR="00AD29D1" w:rsidRPr="001A5B25" w:rsidRDefault="00AD29D1" w:rsidP="00AD29D1"/>
        </w:tc>
        <w:tc>
          <w:tcPr>
            <w:tcW w:w="1636" w:type="dxa"/>
          </w:tcPr>
          <w:p w:rsidR="00AD29D1" w:rsidRPr="001A5B25" w:rsidRDefault="00AD29D1" w:rsidP="00AD29D1">
            <w:pPr>
              <w:jc w:val="center"/>
            </w:pPr>
          </w:p>
        </w:tc>
        <w:tc>
          <w:tcPr>
            <w:tcW w:w="1638" w:type="dxa"/>
          </w:tcPr>
          <w:p w:rsidR="00AD29D1" w:rsidRPr="001A5B25" w:rsidRDefault="00AD29D1" w:rsidP="00AD29D1">
            <w:pPr>
              <w:jc w:val="center"/>
            </w:pPr>
          </w:p>
        </w:tc>
      </w:tr>
    </w:tbl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ind w:firstLine="708"/>
        <w:rPr>
          <w:sz w:val="22"/>
          <w:szCs w:val="22"/>
        </w:rPr>
      </w:pPr>
      <w:r w:rsidRPr="001A5B25">
        <w:rPr>
          <w:sz w:val="22"/>
          <w:szCs w:val="22"/>
        </w:rPr>
        <w:t xml:space="preserve">«Против всех» </w:t>
      </w:r>
      <w:r w:rsidRPr="001A5B25">
        <w:rPr>
          <w:sz w:val="22"/>
          <w:szCs w:val="22"/>
        </w:rPr>
        <w:sym w:font="Symbol" w:char="F02D"/>
      </w:r>
      <w:r w:rsidRPr="001A5B25">
        <w:rPr>
          <w:sz w:val="22"/>
          <w:szCs w:val="22"/>
        </w:rPr>
        <w:t xml:space="preserve"> _______ бюллетеней</w:t>
      </w:r>
    </w:p>
    <w:p w:rsidR="00AD29D1" w:rsidRPr="001A5B25" w:rsidRDefault="00AD29D1" w:rsidP="00AD29D1">
      <w:pPr>
        <w:spacing w:before="120"/>
        <w:rPr>
          <w:sz w:val="22"/>
          <w:szCs w:val="22"/>
        </w:rPr>
      </w:pPr>
    </w:p>
    <w:p w:rsidR="00AD29D1" w:rsidRPr="001A5B25" w:rsidRDefault="00AD29D1" w:rsidP="00AD29D1">
      <w:pPr>
        <w:spacing w:before="120"/>
        <w:ind w:firstLine="709"/>
        <w:jc w:val="both"/>
        <w:rPr>
          <w:sz w:val="22"/>
          <w:szCs w:val="22"/>
          <w:lang w:eastAsia="en-US"/>
        </w:rPr>
      </w:pPr>
      <w:r w:rsidRPr="001A5B25">
        <w:rPr>
          <w:sz w:val="22"/>
          <w:szCs w:val="22"/>
        </w:rPr>
        <w:t xml:space="preserve">На основании результатов тайного голосования комиссия рекомендует (ФИО) представить к избранию на </w:t>
      </w:r>
      <w:r w:rsidRPr="001A5B25">
        <w:rPr>
          <w:sz w:val="22"/>
          <w:szCs w:val="22"/>
          <w:lang w:eastAsia="en-US"/>
        </w:rPr>
        <w:t>должность декана факультета/заведующего кафедрой на ученый совет института/университета, директора института на ученый совет университета</w:t>
      </w:r>
    </w:p>
    <w:p w:rsidR="00AD29D1" w:rsidRPr="001A5B25" w:rsidRDefault="00AD29D1" w:rsidP="00AD29D1">
      <w:pPr>
        <w:jc w:val="both"/>
        <w:rPr>
          <w:lang w:eastAsia="en-US"/>
        </w:rPr>
      </w:pP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Члены счетной комиссии: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___________________________________               ___________________</w:t>
      </w:r>
    </w:p>
    <w:p w:rsidR="00AD29D1" w:rsidRPr="001A5B25" w:rsidRDefault="00AD29D1" w:rsidP="00AD29D1">
      <w:pPr>
        <w:ind w:left="709" w:firstLine="709"/>
        <w:rPr>
          <w:sz w:val="18"/>
          <w:szCs w:val="18"/>
        </w:rPr>
      </w:pPr>
      <w:r w:rsidRPr="001A5B25">
        <w:rPr>
          <w:sz w:val="18"/>
          <w:szCs w:val="18"/>
        </w:rPr>
        <w:t>ФИО</w:t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  <w:t xml:space="preserve">      </w:t>
      </w:r>
      <w:r w:rsidRPr="001A5B25">
        <w:rPr>
          <w:sz w:val="18"/>
          <w:szCs w:val="18"/>
        </w:rPr>
        <w:t>Подпись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___________________________________               ___________________</w:t>
      </w:r>
    </w:p>
    <w:p w:rsidR="00AD29D1" w:rsidRPr="001A5B25" w:rsidRDefault="00AD29D1" w:rsidP="00AD29D1">
      <w:pPr>
        <w:ind w:left="709" w:firstLine="709"/>
        <w:rPr>
          <w:sz w:val="18"/>
          <w:szCs w:val="18"/>
        </w:rPr>
      </w:pPr>
      <w:r w:rsidRPr="001A5B25">
        <w:rPr>
          <w:sz w:val="18"/>
          <w:szCs w:val="18"/>
        </w:rPr>
        <w:t>ФИО</w:t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  <w:t xml:space="preserve">      </w:t>
      </w:r>
      <w:r w:rsidRPr="001A5B25">
        <w:rPr>
          <w:sz w:val="18"/>
          <w:szCs w:val="18"/>
        </w:rPr>
        <w:t xml:space="preserve"> Подпись</w:t>
      </w: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___________________________________               ___________________</w:t>
      </w:r>
    </w:p>
    <w:p w:rsidR="00AD29D1" w:rsidRPr="001A5B25" w:rsidRDefault="00AD29D1" w:rsidP="00AD29D1">
      <w:pPr>
        <w:ind w:left="709" w:firstLine="709"/>
        <w:rPr>
          <w:sz w:val="18"/>
          <w:szCs w:val="18"/>
        </w:rPr>
      </w:pPr>
      <w:r w:rsidRPr="001A5B25">
        <w:rPr>
          <w:sz w:val="18"/>
          <w:szCs w:val="18"/>
        </w:rPr>
        <w:t>ФИО</w:t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</w:r>
      <w:r w:rsidRPr="001A5B25">
        <w:rPr>
          <w:sz w:val="20"/>
          <w:szCs w:val="20"/>
        </w:rPr>
        <w:tab/>
        <w:t xml:space="preserve">     </w:t>
      </w:r>
      <w:r w:rsidRPr="001A5B25">
        <w:rPr>
          <w:sz w:val="18"/>
          <w:szCs w:val="18"/>
        </w:rPr>
        <w:t xml:space="preserve"> Подпись</w:t>
      </w:r>
    </w:p>
    <w:p w:rsidR="00AD29D1" w:rsidRDefault="00AD29D1" w:rsidP="00AD29D1">
      <w:pPr>
        <w:rPr>
          <w:sz w:val="22"/>
          <w:szCs w:val="22"/>
        </w:rPr>
      </w:pPr>
    </w:p>
    <w:p w:rsidR="00AD29D1" w:rsidRDefault="00AD29D1" w:rsidP="00AD29D1">
      <w:pPr>
        <w:rPr>
          <w:sz w:val="22"/>
          <w:szCs w:val="22"/>
        </w:rPr>
      </w:pPr>
    </w:p>
    <w:p w:rsidR="00AD29D1" w:rsidRPr="001A5B25" w:rsidRDefault="00AD29D1" w:rsidP="00AD29D1">
      <w:pPr>
        <w:rPr>
          <w:sz w:val="22"/>
          <w:szCs w:val="22"/>
        </w:rPr>
      </w:pPr>
    </w:p>
    <w:p w:rsidR="00AD29D1" w:rsidRPr="001A5B25" w:rsidRDefault="00AD29D1" w:rsidP="00AD29D1">
      <w:pPr>
        <w:jc w:val="center"/>
      </w:pPr>
      <w:r w:rsidRPr="001A5B25">
        <w:t xml:space="preserve">Форма </w:t>
      </w:r>
      <w:proofErr w:type="gramStart"/>
      <w:r w:rsidRPr="001A5B25">
        <w:t>протокола заседания счетной комиссии ученого совета Института</w:t>
      </w:r>
      <w:proofErr w:type="gramEnd"/>
      <w:r w:rsidRPr="001A5B25">
        <w:t xml:space="preserve"> по</w:t>
      </w:r>
    </w:p>
    <w:p w:rsidR="00AD29D1" w:rsidRPr="001A5B25" w:rsidRDefault="00AD29D1" w:rsidP="00AD29D1">
      <w:pPr>
        <w:jc w:val="center"/>
        <w:rPr>
          <w:sz w:val="18"/>
          <w:szCs w:val="18"/>
        </w:rPr>
      </w:pPr>
      <w:r w:rsidRPr="001A5B25">
        <w:t>выборам на должности декана и заведующего кафедрой, избранию на должность директора института</w:t>
      </w:r>
      <w:r w:rsidRPr="001A5B25">
        <w:rPr>
          <w:sz w:val="18"/>
          <w:szCs w:val="18"/>
        </w:rPr>
        <w:br w:type="page"/>
      </w:r>
    </w:p>
    <w:p w:rsidR="00AD29D1" w:rsidRPr="001A5B25" w:rsidRDefault="00AD29D1" w:rsidP="00AD29D1">
      <w:pPr>
        <w:spacing w:after="120"/>
        <w:ind w:firstLine="567"/>
        <w:jc w:val="right"/>
      </w:pPr>
      <w:r w:rsidRPr="001A5B25">
        <w:lastRenderedPageBreak/>
        <w:t xml:space="preserve">Приложение </w:t>
      </w:r>
      <w:r w:rsidR="00DA67D4">
        <w:t>7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AD29D1" w:rsidRPr="001A5B25" w:rsidTr="00AD29D1">
        <w:trPr>
          <w:trHeight w:val="1001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AD29D1" w:rsidRPr="001A5B25" w:rsidRDefault="00AD29D1" w:rsidP="00AD29D1">
            <w:pPr>
              <w:spacing w:after="60"/>
              <w:ind w:firstLine="680"/>
              <w:jc w:val="center"/>
              <w:rPr>
                <w:b/>
                <w:caps/>
                <w:lang w:eastAsia="en-US"/>
              </w:rPr>
            </w:pPr>
            <w:r w:rsidRPr="001A5B25">
              <w:rPr>
                <w:b/>
                <w:caps/>
                <w:lang w:eastAsia="en-US"/>
              </w:rPr>
              <w:t>ФГБОУ ВО «Пензенский государственный университет»</w:t>
            </w:r>
          </w:p>
          <w:p w:rsidR="00AD29D1" w:rsidRPr="001A5B25" w:rsidRDefault="00DA67D4" w:rsidP="00AD29D1">
            <w:pPr>
              <w:ind w:firstLine="6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Юридический </w:t>
            </w:r>
            <w:r w:rsidR="00AD29D1" w:rsidRPr="001A5B25">
              <w:rPr>
                <w:b/>
                <w:lang w:eastAsia="en-US"/>
              </w:rPr>
              <w:t xml:space="preserve">Институт </w:t>
            </w:r>
          </w:p>
          <w:p w:rsidR="00AD29D1" w:rsidRPr="001A5B25" w:rsidRDefault="00AD29D1" w:rsidP="00AD29D1">
            <w:pPr>
              <w:ind w:firstLine="680"/>
              <w:jc w:val="center"/>
              <w:rPr>
                <w:lang w:eastAsia="en-US"/>
              </w:rPr>
            </w:pPr>
          </w:p>
        </w:tc>
      </w:tr>
    </w:tbl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jc w:val="center"/>
        <w:rPr>
          <w:b/>
          <w:caps/>
        </w:rPr>
      </w:pPr>
      <w:r w:rsidRPr="001A5B25">
        <w:rPr>
          <w:b/>
          <w:caps/>
        </w:rPr>
        <w:t>выписка</w:t>
      </w:r>
    </w:p>
    <w:p w:rsidR="00AD29D1" w:rsidRPr="001A5B25" w:rsidRDefault="00AD29D1" w:rsidP="00AD29D1">
      <w:pPr>
        <w:spacing w:before="60"/>
        <w:jc w:val="center"/>
      </w:pPr>
      <w:r w:rsidRPr="001A5B25">
        <w:t xml:space="preserve">из протокола заседания ученого совета </w:t>
      </w:r>
      <w:r w:rsidR="00DA67D4">
        <w:t xml:space="preserve">Юридического </w:t>
      </w:r>
      <w:r w:rsidRPr="001A5B25">
        <w:t>Института</w:t>
      </w:r>
    </w:p>
    <w:p w:rsidR="00AD29D1" w:rsidRPr="001A5B25" w:rsidRDefault="00AD29D1" w:rsidP="00AD29D1">
      <w:pPr>
        <w:spacing w:before="60"/>
        <w:jc w:val="center"/>
        <w:rPr>
          <w:sz w:val="20"/>
          <w:szCs w:val="20"/>
        </w:rPr>
      </w:pPr>
    </w:p>
    <w:p w:rsidR="00AD29D1" w:rsidRPr="001A5B25" w:rsidRDefault="00AD29D1" w:rsidP="00AD29D1">
      <w:pPr>
        <w:jc w:val="center"/>
      </w:pPr>
      <w:r w:rsidRPr="001A5B25">
        <w:t>от __________ 20______г.</w:t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  <w:t>№ _________</w:t>
      </w: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r w:rsidRPr="001A5B25">
        <w:t>Председатель –  ФИО, должность</w:t>
      </w:r>
    </w:p>
    <w:p w:rsidR="00AD29D1" w:rsidRPr="001A5B25" w:rsidRDefault="00AD29D1" w:rsidP="00AD29D1">
      <w:r w:rsidRPr="001A5B25">
        <w:t>Секретарь – ФИО, должность</w:t>
      </w:r>
    </w:p>
    <w:p w:rsidR="00AD29D1" w:rsidRPr="001A5B25" w:rsidRDefault="00AD29D1" w:rsidP="00AD29D1">
      <w:r w:rsidRPr="001A5B25">
        <w:t>Присутствовали: ________ из ________ членов ученого совета</w:t>
      </w: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rPr>
          <w:sz w:val="22"/>
          <w:szCs w:val="22"/>
        </w:rPr>
      </w:pPr>
      <w:r w:rsidRPr="001A5B25">
        <w:rPr>
          <w:sz w:val="22"/>
          <w:szCs w:val="22"/>
        </w:rPr>
        <w:t>ПОВЕСТКА ДНЯ</w:t>
      </w:r>
      <w:r w:rsidRPr="001A5B25">
        <w:rPr>
          <w:caps/>
        </w:rPr>
        <w:t>:</w:t>
      </w:r>
    </w:p>
    <w:p w:rsidR="00AD29D1" w:rsidRPr="001A5B25" w:rsidRDefault="00AD29D1" w:rsidP="00AD29D1">
      <w:pPr>
        <w:pStyle w:val="13"/>
        <w:tabs>
          <w:tab w:val="left" w:pos="993"/>
        </w:tabs>
        <w:spacing w:before="120"/>
        <w:ind w:left="360"/>
        <w:contextualSpacing w:val="0"/>
        <w:jc w:val="both"/>
        <w:rPr>
          <w:caps/>
          <w:sz w:val="22"/>
          <w:szCs w:val="22"/>
        </w:rPr>
      </w:pPr>
      <w:r w:rsidRPr="001A5B25">
        <w:t>1.________________________________________________________________________</w:t>
      </w:r>
    </w:p>
    <w:p w:rsidR="00AD29D1" w:rsidRPr="001A5B25" w:rsidRDefault="00AD29D1" w:rsidP="00AD29D1">
      <w:pPr>
        <w:tabs>
          <w:tab w:val="left" w:pos="993"/>
        </w:tabs>
        <w:ind w:left="709" w:firstLine="3119"/>
        <w:jc w:val="both"/>
        <w:rPr>
          <w:sz w:val="18"/>
          <w:szCs w:val="18"/>
        </w:rPr>
      </w:pPr>
      <w:r w:rsidRPr="001A5B25">
        <w:rPr>
          <w:sz w:val="18"/>
          <w:szCs w:val="18"/>
        </w:rPr>
        <w:t>наименование вопроса</w:t>
      </w:r>
    </w:p>
    <w:p w:rsidR="00AD29D1" w:rsidRPr="001A5B25" w:rsidRDefault="00AD29D1" w:rsidP="00AD29D1">
      <w:pPr>
        <w:tabs>
          <w:tab w:val="left" w:pos="993"/>
        </w:tabs>
        <w:spacing w:before="120"/>
        <w:jc w:val="both"/>
        <w:rPr>
          <w:caps/>
          <w:sz w:val="22"/>
          <w:szCs w:val="22"/>
        </w:rPr>
      </w:pPr>
      <w:r w:rsidRPr="001A5B25">
        <w:rPr>
          <w:caps/>
        </w:rPr>
        <w:t>Слушали:_______________________ -</w:t>
      </w:r>
      <w:r w:rsidRPr="001A5B25">
        <w:rPr>
          <w:caps/>
          <w:sz w:val="22"/>
          <w:szCs w:val="22"/>
        </w:rPr>
        <w:t xml:space="preserve"> 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ind w:firstLine="2694"/>
        <w:rPr>
          <w:sz w:val="16"/>
          <w:szCs w:val="16"/>
        </w:rPr>
      </w:pPr>
      <w:r w:rsidRPr="001A5B25">
        <w:rPr>
          <w:sz w:val="16"/>
          <w:szCs w:val="16"/>
        </w:rPr>
        <w:t>ФИО, занимаемая должность</w:t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  <w:t>содержание сообщения основного докладчика</w:t>
      </w:r>
    </w:p>
    <w:p w:rsidR="00AD29D1" w:rsidRPr="001A5B25" w:rsidRDefault="00AD29D1" w:rsidP="00AD29D1">
      <w:pPr>
        <w:tabs>
          <w:tab w:val="left" w:pos="284"/>
        </w:tabs>
        <w:spacing w:before="120" w:after="120"/>
        <w:rPr>
          <w:caps/>
        </w:rPr>
      </w:pPr>
      <w:r w:rsidRPr="001A5B25">
        <w:rPr>
          <w:caps/>
        </w:rPr>
        <w:t>_________________________________________________________________________________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spacing w:before="240"/>
        <w:rPr>
          <w:caps/>
        </w:rPr>
      </w:pPr>
      <w:r w:rsidRPr="001A5B25">
        <w:rPr>
          <w:caps/>
        </w:rPr>
        <w:t>Выступили: _______________________ - __________________________________________</w:t>
      </w:r>
    </w:p>
    <w:p w:rsidR="00AD29D1" w:rsidRPr="001A5B25" w:rsidRDefault="00AD29D1" w:rsidP="00AD29D1">
      <w:pPr>
        <w:tabs>
          <w:tab w:val="left" w:pos="284"/>
        </w:tabs>
        <w:ind w:firstLine="1985"/>
        <w:rPr>
          <w:sz w:val="16"/>
          <w:szCs w:val="16"/>
        </w:rPr>
      </w:pPr>
      <w:r w:rsidRPr="001A5B25">
        <w:rPr>
          <w:sz w:val="16"/>
          <w:szCs w:val="16"/>
        </w:rPr>
        <w:t>ФИО, занимаемая должность</w:t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  <w:t>содержание выступления</w:t>
      </w:r>
    </w:p>
    <w:p w:rsidR="00AD29D1" w:rsidRPr="001A5B25" w:rsidRDefault="00AD29D1" w:rsidP="00AD29D1">
      <w:pPr>
        <w:tabs>
          <w:tab w:val="left" w:pos="284"/>
        </w:tabs>
        <w:spacing w:before="120" w:after="120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>_________________________________________________________________________________________</w:t>
      </w:r>
    </w:p>
    <w:p w:rsidR="00AD29D1" w:rsidRPr="001A5B25" w:rsidRDefault="00AD29D1" w:rsidP="00AD29D1">
      <w:pPr>
        <w:tabs>
          <w:tab w:val="left" w:pos="284"/>
        </w:tabs>
        <w:spacing w:before="120"/>
        <w:ind w:firstLine="1418"/>
        <w:rPr>
          <w:caps/>
          <w:sz w:val="22"/>
          <w:szCs w:val="22"/>
        </w:rPr>
      </w:pPr>
      <w:r w:rsidRPr="001A5B25">
        <w:rPr>
          <w:caps/>
          <w:sz w:val="22"/>
          <w:szCs w:val="22"/>
        </w:rPr>
        <w:t xml:space="preserve">     _______________________ -</w:t>
      </w:r>
      <w:r w:rsidRPr="001A5B25">
        <w:rPr>
          <w:caps/>
        </w:rPr>
        <w:t xml:space="preserve"> </w:t>
      </w:r>
      <w:r w:rsidRPr="001A5B25">
        <w:rPr>
          <w:caps/>
          <w:sz w:val="22"/>
          <w:szCs w:val="22"/>
        </w:rPr>
        <w:t>_________________________________________________</w:t>
      </w:r>
    </w:p>
    <w:p w:rsidR="00AD29D1" w:rsidRPr="001A5B25" w:rsidRDefault="00AD29D1" w:rsidP="00AD29D1">
      <w:pPr>
        <w:tabs>
          <w:tab w:val="left" w:pos="284"/>
        </w:tabs>
        <w:ind w:firstLine="1985"/>
        <w:rPr>
          <w:sz w:val="16"/>
          <w:szCs w:val="16"/>
        </w:rPr>
      </w:pPr>
      <w:r w:rsidRPr="001A5B25">
        <w:rPr>
          <w:sz w:val="16"/>
          <w:szCs w:val="16"/>
        </w:rPr>
        <w:t>ФИО, занимаемая должность</w:t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</w:r>
      <w:r w:rsidRPr="001A5B25">
        <w:rPr>
          <w:sz w:val="16"/>
          <w:szCs w:val="16"/>
        </w:rPr>
        <w:tab/>
        <w:t>содержание выступления</w:t>
      </w:r>
    </w:p>
    <w:p w:rsidR="00AD29D1" w:rsidRPr="001A5B25" w:rsidRDefault="00AD29D1" w:rsidP="00AD29D1">
      <w:pPr>
        <w:tabs>
          <w:tab w:val="left" w:pos="284"/>
        </w:tabs>
        <w:spacing w:before="120"/>
        <w:rPr>
          <w:caps/>
        </w:rPr>
      </w:pPr>
      <w:r w:rsidRPr="001A5B25">
        <w:rPr>
          <w:caps/>
        </w:rPr>
        <w:t>Постановили:</w:t>
      </w:r>
    </w:p>
    <w:p w:rsidR="00AD29D1" w:rsidRPr="001A5B25" w:rsidRDefault="00AD29D1" w:rsidP="00AD29D1">
      <w:pPr>
        <w:pStyle w:val="13"/>
        <w:tabs>
          <w:tab w:val="left" w:pos="1134"/>
        </w:tabs>
        <w:spacing w:before="120"/>
        <w:ind w:left="709"/>
        <w:jc w:val="both"/>
        <w:rPr>
          <w:caps/>
        </w:rPr>
      </w:pPr>
      <w:r w:rsidRPr="001A5B25">
        <w:rPr>
          <w:caps/>
        </w:rPr>
        <w:t>1.1.________________________________________________________________________</w:t>
      </w:r>
    </w:p>
    <w:p w:rsidR="00AD29D1" w:rsidRPr="001A5B25" w:rsidRDefault="00AD29D1" w:rsidP="00AD29D1">
      <w:pPr>
        <w:pStyle w:val="13"/>
        <w:tabs>
          <w:tab w:val="left" w:pos="1134"/>
        </w:tabs>
        <w:spacing w:before="120"/>
        <w:contextualSpacing w:val="0"/>
        <w:jc w:val="both"/>
        <w:rPr>
          <w:caps/>
        </w:rPr>
      </w:pPr>
      <w:r w:rsidRPr="001A5B25">
        <w:rPr>
          <w:caps/>
        </w:rPr>
        <w:t>1.2._______________________________________________________________________</w:t>
      </w:r>
    </w:p>
    <w:p w:rsidR="00AD29D1" w:rsidRPr="001A5B25" w:rsidRDefault="00AD29D1" w:rsidP="00AD29D1">
      <w:pPr>
        <w:rPr>
          <w:sz w:val="20"/>
          <w:szCs w:val="20"/>
        </w:rPr>
      </w:pPr>
    </w:p>
    <w:p w:rsidR="00AD29D1" w:rsidRPr="001A5B25" w:rsidRDefault="00AD29D1" w:rsidP="00AD29D1">
      <w:pPr>
        <w:ind w:firstLine="851"/>
      </w:pPr>
      <w:r w:rsidRPr="001A5B25">
        <w:rPr>
          <w:i/>
        </w:rPr>
        <w:t>(при открытом голосовании</w:t>
      </w:r>
      <w:proofErr w:type="gramStart"/>
      <w:r w:rsidRPr="001A5B25">
        <w:rPr>
          <w:i/>
        </w:rPr>
        <w:t>:)</w:t>
      </w:r>
      <w:proofErr w:type="gramEnd"/>
    </w:p>
    <w:p w:rsidR="00AD29D1" w:rsidRPr="001A5B25" w:rsidRDefault="00AD29D1" w:rsidP="00AD29D1">
      <w:r w:rsidRPr="001A5B25">
        <w:t>Решение принято открытым голосованием единогласно.</w:t>
      </w:r>
    </w:p>
    <w:p w:rsidR="00AD29D1" w:rsidRPr="001A5B25" w:rsidRDefault="00AD29D1" w:rsidP="00AD29D1">
      <w:pPr>
        <w:spacing w:before="120"/>
        <w:ind w:firstLine="992"/>
        <w:rPr>
          <w:i/>
        </w:rPr>
      </w:pPr>
      <w:r w:rsidRPr="001A5B25">
        <w:rPr>
          <w:i/>
        </w:rPr>
        <w:t>(при тайном голосовании</w:t>
      </w:r>
      <w:proofErr w:type="gramStart"/>
      <w:r w:rsidRPr="001A5B25">
        <w:rPr>
          <w:i/>
        </w:rPr>
        <w:t>:)</w:t>
      </w:r>
      <w:proofErr w:type="gramEnd"/>
    </w:p>
    <w:p w:rsidR="00AD29D1" w:rsidRPr="001A5B25" w:rsidRDefault="00AD29D1" w:rsidP="00AD29D1">
      <w:pPr>
        <w:spacing w:before="60"/>
      </w:pPr>
      <w:r w:rsidRPr="001A5B25">
        <w:t xml:space="preserve">Роздано бюллетеней: _____ </w:t>
      </w:r>
    </w:p>
    <w:p w:rsidR="00AD29D1" w:rsidRPr="001A5B25" w:rsidRDefault="00AD29D1" w:rsidP="00AD29D1">
      <w:r w:rsidRPr="001A5B25">
        <w:t xml:space="preserve">Оказалось в ящике для голосования:______ </w:t>
      </w:r>
    </w:p>
    <w:p w:rsidR="00AD29D1" w:rsidRPr="001A5B25" w:rsidRDefault="00AD29D1" w:rsidP="00AD29D1">
      <w:r w:rsidRPr="001A5B25">
        <w:t>Результаты голосования:</w:t>
      </w:r>
    </w:p>
    <w:p w:rsidR="00AD29D1" w:rsidRPr="001A5B25" w:rsidRDefault="00AD29D1" w:rsidP="00AD29D1">
      <w:r w:rsidRPr="001A5B25">
        <w:t>«За» - ____________ членов</w:t>
      </w:r>
    </w:p>
    <w:p w:rsidR="00AD29D1" w:rsidRPr="001A5B25" w:rsidRDefault="00AD29D1" w:rsidP="00AD29D1">
      <w:r w:rsidRPr="001A5B25">
        <w:t>«Против» - _______ членов</w:t>
      </w:r>
    </w:p>
    <w:p w:rsidR="00AD29D1" w:rsidRPr="001A5B25" w:rsidRDefault="00AD29D1" w:rsidP="00AD29D1">
      <w:r w:rsidRPr="001A5B25">
        <w:t>«Воздержалось» - _______ членов</w:t>
      </w:r>
    </w:p>
    <w:p w:rsidR="00AD29D1" w:rsidRPr="001A5B25" w:rsidRDefault="00AD29D1" w:rsidP="00AD29D1">
      <w:r w:rsidRPr="001A5B25">
        <w:t xml:space="preserve">Недействительных бюллетеней </w:t>
      </w:r>
      <w:r w:rsidRPr="001A5B25">
        <w:sym w:font="Symbol" w:char="F02D"/>
      </w:r>
      <w:r w:rsidRPr="001A5B25">
        <w:t xml:space="preserve"> _______ </w:t>
      </w:r>
    </w:p>
    <w:p w:rsidR="00AD29D1" w:rsidRPr="001A5B25" w:rsidRDefault="00AD29D1" w:rsidP="00AD29D1"/>
    <w:p w:rsidR="00AD29D1" w:rsidRPr="001A5B25" w:rsidRDefault="00AD29D1" w:rsidP="00AD29D1">
      <w:r w:rsidRPr="001A5B25">
        <w:t xml:space="preserve">Председатель </w:t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  <w:t>ФИО</w:t>
      </w:r>
    </w:p>
    <w:p w:rsidR="00AD29D1" w:rsidRPr="001A5B25" w:rsidRDefault="00AD29D1" w:rsidP="00AD29D1">
      <w:r w:rsidRPr="001A5B25">
        <w:t>Секретарь ученого совета</w:t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</w:r>
      <w:r w:rsidRPr="001A5B25">
        <w:tab/>
        <w:t>ФИО</w:t>
      </w:r>
    </w:p>
    <w:p w:rsidR="00AD29D1" w:rsidRPr="001A5B25" w:rsidRDefault="00AD29D1" w:rsidP="00AD29D1">
      <w:pPr>
        <w:tabs>
          <w:tab w:val="left" w:pos="1134"/>
        </w:tabs>
        <w:rPr>
          <w:szCs w:val="20"/>
        </w:rPr>
      </w:pPr>
    </w:p>
    <w:p w:rsidR="00AD29D1" w:rsidRPr="001A5B25" w:rsidRDefault="00AD29D1" w:rsidP="00AD29D1">
      <w:pPr>
        <w:jc w:val="center"/>
      </w:pPr>
      <w:r w:rsidRPr="001A5B25">
        <w:t>Форма выписки из протокола заседания ученого совета Института/Факультета</w:t>
      </w:r>
    </w:p>
    <w:p w:rsidR="00693D57" w:rsidRDefault="00693D57"/>
    <w:sectPr w:rsidR="00693D57" w:rsidSect="00B8529A">
      <w:headerReference w:type="default" r:id="rId9"/>
      <w:pgSz w:w="11906" w:h="16838" w:code="9"/>
      <w:pgMar w:top="1134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75" w:rsidRDefault="00473575" w:rsidP="00B639D4">
      <w:r>
        <w:separator/>
      </w:r>
    </w:p>
  </w:endnote>
  <w:endnote w:type="continuationSeparator" w:id="0">
    <w:p w:rsidR="00473575" w:rsidRDefault="00473575" w:rsidP="00B63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75" w:rsidRDefault="00473575" w:rsidP="00B639D4">
      <w:r>
        <w:separator/>
      </w:r>
    </w:p>
  </w:footnote>
  <w:footnote w:type="continuationSeparator" w:id="0">
    <w:p w:rsidR="00473575" w:rsidRDefault="00473575" w:rsidP="00B63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75" w:rsidRDefault="007D5BCE">
    <w:pPr>
      <w:pStyle w:val="aa"/>
      <w:jc w:val="center"/>
    </w:pPr>
    <w:fldSimple w:instr=" PAGE   \* MERGEFORMAT ">
      <w:r w:rsidR="007E0243">
        <w:rPr>
          <w:noProof/>
        </w:rPr>
        <w:t>11</w:t>
      </w:r>
    </w:fldSimple>
  </w:p>
  <w:p w:rsidR="00473575" w:rsidRDefault="004735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394"/>
    <w:multiLevelType w:val="hybridMultilevel"/>
    <w:tmpl w:val="37540E10"/>
    <w:lvl w:ilvl="0" w:tplc="3208E008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AE2B9A"/>
    <w:multiLevelType w:val="multilevel"/>
    <w:tmpl w:val="C81215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2B0E22"/>
    <w:multiLevelType w:val="hybridMultilevel"/>
    <w:tmpl w:val="DC46E6E4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D978F1"/>
    <w:multiLevelType w:val="hybridMultilevel"/>
    <w:tmpl w:val="F92255B4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E93949"/>
    <w:multiLevelType w:val="hybridMultilevel"/>
    <w:tmpl w:val="BC6C2434"/>
    <w:lvl w:ilvl="0" w:tplc="DC3C9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15385F"/>
    <w:multiLevelType w:val="hybridMultilevel"/>
    <w:tmpl w:val="AC501EDE"/>
    <w:lvl w:ilvl="0" w:tplc="80F48A7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8036F76"/>
    <w:multiLevelType w:val="hybridMultilevel"/>
    <w:tmpl w:val="AA528552"/>
    <w:lvl w:ilvl="0" w:tplc="80F48A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C94B07"/>
    <w:multiLevelType w:val="hybridMultilevel"/>
    <w:tmpl w:val="2A5EE442"/>
    <w:lvl w:ilvl="0" w:tplc="80F48A7E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01B5C4F"/>
    <w:multiLevelType w:val="hybridMultilevel"/>
    <w:tmpl w:val="03ECDE1A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1E723E"/>
    <w:multiLevelType w:val="hybridMultilevel"/>
    <w:tmpl w:val="11FA0BBE"/>
    <w:lvl w:ilvl="0" w:tplc="80F48A7E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>
    <w:nsid w:val="2E49502F"/>
    <w:multiLevelType w:val="hybridMultilevel"/>
    <w:tmpl w:val="BF1AD8BA"/>
    <w:lvl w:ilvl="0" w:tplc="80F48A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C12B7B"/>
    <w:multiLevelType w:val="hybridMultilevel"/>
    <w:tmpl w:val="9E721B12"/>
    <w:lvl w:ilvl="0" w:tplc="80F48A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FF2807"/>
    <w:multiLevelType w:val="hybridMultilevel"/>
    <w:tmpl w:val="A1E09ACC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BF2774"/>
    <w:multiLevelType w:val="hybridMultilevel"/>
    <w:tmpl w:val="8F567CDE"/>
    <w:lvl w:ilvl="0" w:tplc="80F48A7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C7C28D5"/>
    <w:multiLevelType w:val="multilevel"/>
    <w:tmpl w:val="7512D5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DBB6762"/>
    <w:multiLevelType w:val="hybridMultilevel"/>
    <w:tmpl w:val="0FA8F812"/>
    <w:lvl w:ilvl="0" w:tplc="1BA4B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29348F"/>
    <w:multiLevelType w:val="multilevel"/>
    <w:tmpl w:val="BB621B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67710E9"/>
    <w:multiLevelType w:val="hybridMultilevel"/>
    <w:tmpl w:val="D2E05C38"/>
    <w:lvl w:ilvl="0" w:tplc="FD94D1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EB08C3"/>
    <w:multiLevelType w:val="hybridMultilevel"/>
    <w:tmpl w:val="AA3E78FC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300E2F"/>
    <w:multiLevelType w:val="hybridMultilevel"/>
    <w:tmpl w:val="9F4A657C"/>
    <w:lvl w:ilvl="0" w:tplc="80F48A7E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84414"/>
    <w:multiLevelType w:val="hybridMultilevel"/>
    <w:tmpl w:val="F724C4FC"/>
    <w:lvl w:ilvl="0" w:tplc="FD94D12A">
      <w:start w:val="1"/>
      <w:numFmt w:val="bullet"/>
      <w:lvlText w:val="–"/>
      <w:lvlJc w:val="left"/>
      <w:pPr>
        <w:ind w:left="13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574248E5"/>
    <w:multiLevelType w:val="hybridMultilevel"/>
    <w:tmpl w:val="7D28DE2A"/>
    <w:lvl w:ilvl="0" w:tplc="80F48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B564E"/>
    <w:multiLevelType w:val="hybridMultilevel"/>
    <w:tmpl w:val="5AD4F028"/>
    <w:lvl w:ilvl="0" w:tplc="80F48A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053727"/>
    <w:multiLevelType w:val="hybridMultilevel"/>
    <w:tmpl w:val="2ABA82CC"/>
    <w:lvl w:ilvl="0" w:tplc="80F48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53234"/>
    <w:multiLevelType w:val="multilevel"/>
    <w:tmpl w:val="62328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5">
    <w:nsid w:val="7DDD6D7E"/>
    <w:multiLevelType w:val="multilevel"/>
    <w:tmpl w:val="817E4DA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5"/>
  </w:num>
  <w:num w:numId="5">
    <w:abstractNumId w:val="12"/>
  </w:num>
  <w:num w:numId="6">
    <w:abstractNumId w:val="3"/>
  </w:num>
  <w:num w:numId="7">
    <w:abstractNumId w:val="8"/>
  </w:num>
  <w:num w:numId="8">
    <w:abstractNumId w:val="0"/>
  </w:num>
  <w:num w:numId="9">
    <w:abstractNumId w:val="24"/>
  </w:num>
  <w:num w:numId="10">
    <w:abstractNumId w:val="4"/>
  </w:num>
  <w:num w:numId="11">
    <w:abstractNumId w:val="15"/>
  </w:num>
  <w:num w:numId="12">
    <w:abstractNumId w:val="19"/>
  </w:num>
  <w:num w:numId="13">
    <w:abstractNumId w:val="2"/>
  </w:num>
  <w:num w:numId="14">
    <w:abstractNumId w:val="17"/>
  </w:num>
  <w:num w:numId="15">
    <w:abstractNumId w:val="9"/>
  </w:num>
  <w:num w:numId="16">
    <w:abstractNumId w:val="7"/>
  </w:num>
  <w:num w:numId="17">
    <w:abstractNumId w:val="14"/>
  </w:num>
  <w:num w:numId="18">
    <w:abstractNumId w:val="25"/>
  </w:num>
  <w:num w:numId="19">
    <w:abstractNumId w:val="21"/>
  </w:num>
  <w:num w:numId="20">
    <w:abstractNumId w:val="22"/>
  </w:num>
  <w:num w:numId="21">
    <w:abstractNumId w:val="6"/>
  </w:num>
  <w:num w:numId="22">
    <w:abstractNumId w:val="10"/>
  </w:num>
  <w:num w:numId="23">
    <w:abstractNumId w:val="11"/>
  </w:num>
  <w:num w:numId="24">
    <w:abstractNumId w:val="23"/>
  </w:num>
  <w:num w:numId="25">
    <w:abstractNumId w:val="1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9D1"/>
    <w:rsid w:val="0001167F"/>
    <w:rsid w:val="00026FBF"/>
    <w:rsid w:val="000732C0"/>
    <w:rsid w:val="0009519A"/>
    <w:rsid w:val="000F5839"/>
    <w:rsid w:val="001344A7"/>
    <w:rsid w:val="00160322"/>
    <w:rsid w:val="00166F06"/>
    <w:rsid w:val="0019675B"/>
    <w:rsid w:val="00196D0A"/>
    <w:rsid w:val="001A4A54"/>
    <w:rsid w:val="002936FE"/>
    <w:rsid w:val="003063C3"/>
    <w:rsid w:val="003A0066"/>
    <w:rsid w:val="003C00B1"/>
    <w:rsid w:val="00433B2F"/>
    <w:rsid w:val="00436795"/>
    <w:rsid w:val="00473575"/>
    <w:rsid w:val="004A6AEE"/>
    <w:rsid w:val="004B6735"/>
    <w:rsid w:val="004C79D4"/>
    <w:rsid w:val="0056588D"/>
    <w:rsid w:val="00606E7B"/>
    <w:rsid w:val="00640216"/>
    <w:rsid w:val="006521CB"/>
    <w:rsid w:val="00693D57"/>
    <w:rsid w:val="006B01DD"/>
    <w:rsid w:val="00762442"/>
    <w:rsid w:val="007D5BCE"/>
    <w:rsid w:val="007E0243"/>
    <w:rsid w:val="007E3F50"/>
    <w:rsid w:val="007F5979"/>
    <w:rsid w:val="00862CF5"/>
    <w:rsid w:val="00961343"/>
    <w:rsid w:val="009E3959"/>
    <w:rsid w:val="00A30CF4"/>
    <w:rsid w:val="00AA2D9F"/>
    <w:rsid w:val="00AB0508"/>
    <w:rsid w:val="00AD29D1"/>
    <w:rsid w:val="00B0508F"/>
    <w:rsid w:val="00B639D4"/>
    <w:rsid w:val="00B81612"/>
    <w:rsid w:val="00B8498D"/>
    <w:rsid w:val="00B8529A"/>
    <w:rsid w:val="00BE0DCA"/>
    <w:rsid w:val="00CA567D"/>
    <w:rsid w:val="00D67001"/>
    <w:rsid w:val="00DA67D4"/>
    <w:rsid w:val="00DC078C"/>
    <w:rsid w:val="00E40D6D"/>
    <w:rsid w:val="00E57481"/>
    <w:rsid w:val="00E854E4"/>
    <w:rsid w:val="00E963F3"/>
    <w:rsid w:val="00ED6B17"/>
    <w:rsid w:val="00F34508"/>
    <w:rsid w:val="00F52FBB"/>
    <w:rsid w:val="00F81FFB"/>
    <w:rsid w:val="00F9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AD29D1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paragraph" w:styleId="4">
    <w:name w:val="heading 4"/>
    <w:basedOn w:val="a"/>
    <w:next w:val="a"/>
    <w:link w:val="40"/>
    <w:qFormat/>
    <w:rsid w:val="00AD29D1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9D1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29D1"/>
    <w:rPr>
      <w:rFonts w:ascii="Times New Roman" w:eastAsia="Calibri" w:hAnsi="Times New Roman" w:cs="Times New Roman"/>
      <w:b/>
      <w:bCs/>
      <w:color w:val="B47622"/>
      <w:sz w:val="12"/>
      <w:szCs w:val="12"/>
      <w:lang w:eastAsia="ru-RU"/>
    </w:rPr>
  </w:style>
  <w:style w:type="character" w:customStyle="1" w:styleId="40">
    <w:name w:val="Заголовок 4 Знак"/>
    <w:basedOn w:val="a0"/>
    <w:link w:val="4"/>
    <w:rsid w:val="00AD29D1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a3">
    <w:name w:val="Текст выноски Знак"/>
    <w:basedOn w:val="a0"/>
    <w:link w:val="a4"/>
    <w:semiHidden/>
    <w:rsid w:val="00AD29D1"/>
    <w:rPr>
      <w:rFonts w:ascii="Tahoma" w:eastAsia="Calibri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AD29D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D29D1"/>
    <w:rPr>
      <w:rFonts w:cs="Times New Roman"/>
      <w:color w:val="807153"/>
      <w:u w:val="single"/>
    </w:rPr>
  </w:style>
  <w:style w:type="paragraph" w:styleId="a6">
    <w:name w:val="Normal (Web)"/>
    <w:basedOn w:val="a"/>
    <w:rsid w:val="00AD29D1"/>
    <w:pPr>
      <w:spacing w:before="124" w:after="124"/>
      <w:jc w:val="both"/>
    </w:pPr>
  </w:style>
  <w:style w:type="paragraph" w:customStyle="1" w:styleId="11">
    <w:name w:val="Знак1"/>
    <w:basedOn w:val="a"/>
    <w:rsid w:val="00AD29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rsid w:val="00AD29D1"/>
    <w:rPr>
      <w:rFonts w:cs="Times New Roman"/>
      <w:b/>
      <w:bCs/>
      <w:color w:val="B47622"/>
      <w:sz w:val="12"/>
      <w:szCs w:val="12"/>
    </w:rPr>
  </w:style>
  <w:style w:type="paragraph" w:customStyle="1" w:styleId="110">
    <w:name w:val="Знак11"/>
    <w:basedOn w:val="a"/>
    <w:rsid w:val="00AD29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rsid w:val="00AD29D1"/>
    <w:pPr>
      <w:snapToGri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AD29D1"/>
    <w:pPr>
      <w:ind w:left="720"/>
      <w:contextualSpacing/>
    </w:pPr>
  </w:style>
  <w:style w:type="paragraph" w:styleId="a7">
    <w:name w:val="footnote text"/>
    <w:basedOn w:val="a"/>
    <w:link w:val="a8"/>
    <w:rsid w:val="00AD29D1"/>
    <w:pPr>
      <w:ind w:left="1208" w:firstLine="709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D29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AD29D1"/>
    <w:rPr>
      <w:rFonts w:cs="Times New Roman"/>
      <w:vertAlign w:val="superscript"/>
    </w:rPr>
  </w:style>
  <w:style w:type="paragraph" w:styleId="aa">
    <w:name w:val="header"/>
    <w:basedOn w:val="a"/>
    <w:link w:val="ab"/>
    <w:rsid w:val="00AD29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29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D29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D29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D29D1"/>
    <w:pPr>
      <w:jc w:val="center"/>
    </w:pPr>
    <w:rPr>
      <w:b/>
      <w:sz w:val="26"/>
      <w:szCs w:val="20"/>
    </w:rPr>
  </w:style>
  <w:style w:type="character" w:customStyle="1" w:styleId="af">
    <w:name w:val="Название Знак"/>
    <w:basedOn w:val="a0"/>
    <w:link w:val="ae"/>
    <w:rsid w:val="00AD29D1"/>
    <w:rPr>
      <w:rFonts w:ascii="Times New Roman" w:eastAsia="Calibri" w:hAnsi="Times New Roman" w:cs="Times New Roman"/>
      <w:b/>
      <w:sz w:val="26"/>
      <w:szCs w:val="20"/>
      <w:lang w:eastAsia="ru-RU"/>
    </w:rPr>
  </w:style>
  <w:style w:type="paragraph" w:styleId="af0">
    <w:name w:val="Body Text"/>
    <w:basedOn w:val="a"/>
    <w:link w:val="af1"/>
    <w:rsid w:val="00AD29D1"/>
    <w:pPr>
      <w:jc w:val="both"/>
    </w:pPr>
    <w:rPr>
      <w:sz w:val="26"/>
      <w:szCs w:val="20"/>
    </w:rPr>
  </w:style>
  <w:style w:type="character" w:customStyle="1" w:styleId="af1">
    <w:name w:val="Основной текст Знак"/>
    <w:basedOn w:val="a0"/>
    <w:link w:val="af0"/>
    <w:rsid w:val="00AD29D1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2">
    <w:name w:val="Body Text Indent"/>
    <w:basedOn w:val="a"/>
    <w:link w:val="af3"/>
    <w:rsid w:val="00AD29D1"/>
    <w:pPr>
      <w:spacing w:after="120"/>
      <w:ind w:left="283" w:firstLine="68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AD29D1"/>
    <w:rPr>
      <w:rFonts w:ascii="Calibri" w:eastAsia="Calibri" w:hAnsi="Calibri" w:cs="Times New Roman"/>
    </w:rPr>
  </w:style>
  <w:style w:type="character" w:styleId="af4">
    <w:name w:val="annotation reference"/>
    <w:basedOn w:val="a0"/>
    <w:rsid w:val="00AD29D1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rsid w:val="00AD29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AD29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AD29D1"/>
    <w:rPr>
      <w:b/>
      <w:bCs/>
    </w:rPr>
  </w:style>
  <w:style w:type="character" w:customStyle="1" w:styleId="af8">
    <w:name w:val="Тема примечания Знак"/>
    <w:basedOn w:val="af6"/>
    <w:link w:val="af7"/>
    <w:rsid w:val="00AD29D1"/>
    <w:rPr>
      <w:b/>
      <w:bCs/>
    </w:rPr>
  </w:style>
  <w:style w:type="paragraph" w:customStyle="1" w:styleId="21">
    <w:name w:val="Абзац списка2"/>
    <w:basedOn w:val="a"/>
    <w:rsid w:val="00AD29D1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AD29D1"/>
    <w:pPr>
      <w:widowControl w:val="0"/>
      <w:shd w:val="clear" w:color="auto" w:fill="FFFFFF"/>
      <w:spacing w:before="120" w:after="6600" w:line="322" w:lineRule="exact"/>
      <w:ind w:hanging="420"/>
      <w:jc w:val="center"/>
    </w:pPr>
    <w:rPr>
      <w:rFonts w:ascii="Calibri" w:eastAsia="Times New Roman" w:hAnsi="Calibri"/>
      <w:sz w:val="28"/>
      <w:szCs w:val="28"/>
      <w:lang w:eastAsia="en-US"/>
    </w:rPr>
  </w:style>
  <w:style w:type="paragraph" w:styleId="af9">
    <w:name w:val="List Paragraph"/>
    <w:basedOn w:val="a"/>
    <w:uiPriority w:val="34"/>
    <w:qFormat/>
    <w:rsid w:val="000F5839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zgu.ru/files/pnzgu.ru/news/2017/may/10/polozhenie_o_vyborakh_zav_kafedrami_i_dekanov_ispravlennoe_ot_31_01_2017_169896_v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15</Pages>
  <Words>4788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AMD</cp:lastModifiedBy>
  <cp:revision>7</cp:revision>
  <cp:lastPrinted>2019-10-30T08:52:00Z</cp:lastPrinted>
  <dcterms:created xsi:type="dcterms:W3CDTF">2023-04-17T10:35:00Z</dcterms:created>
  <dcterms:modified xsi:type="dcterms:W3CDTF">2024-01-14T09:57:00Z</dcterms:modified>
</cp:coreProperties>
</file>